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C2321" w14:textId="77777777" w:rsidR="0061315F" w:rsidRDefault="0061315F" w:rsidP="004770CA">
      <w:pPr>
        <w:spacing w:before="100" w:beforeAutospacing="1" w:after="100" w:afterAutospacing="1" w:line="240" w:lineRule="auto"/>
        <w:rPr>
          <w:rFonts w:ascii="Arial" w:eastAsia="Times New Roman" w:hAnsi="Arial" w:cs="Arial"/>
          <w:b/>
          <w:bCs/>
          <w:color w:val="222222"/>
          <w:sz w:val="24"/>
          <w:szCs w:val="24"/>
          <w:lang w:eastAsia="en-GB"/>
        </w:rPr>
      </w:pPr>
    </w:p>
    <w:p w14:paraId="100784D4" w14:textId="3CDC21DE" w:rsidR="004770CA" w:rsidRDefault="00866378" w:rsidP="004770CA">
      <w:pPr>
        <w:spacing w:before="100" w:beforeAutospacing="1" w:after="100" w:afterAutospacing="1" w:line="240" w:lineRule="auto"/>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w:t>
      </w:r>
    </w:p>
    <w:p w14:paraId="0B7F6501" w14:textId="77777777" w:rsidR="00B52ACD" w:rsidRPr="00390CE8" w:rsidRDefault="004770CA" w:rsidP="004770CA">
      <w:pPr>
        <w:pStyle w:val="ListParagraph"/>
        <w:numPr>
          <w:ilvl w:val="0"/>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noProof/>
          <w:color w:val="222222"/>
          <w:sz w:val="24"/>
          <w:szCs w:val="24"/>
          <w:lang w:eastAsia="en-GB"/>
        </w:rPr>
        <mc:AlternateContent>
          <mc:Choice Requires="wps">
            <w:drawing>
              <wp:anchor distT="0" distB="0" distL="114300" distR="114300" simplePos="0" relativeHeight="251661312" behindDoc="1" locked="0" layoutInCell="1" allowOverlap="1" wp14:anchorId="28104F69" wp14:editId="14C346D0">
                <wp:simplePos x="0" y="0"/>
                <wp:positionH relativeFrom="column">
                  <wp:posOffset>-981075</wp:posOffset>
                </wp:positionH>
                <wp:positionV relativeFrom="paragraph">
                  <wp:posOffset>-212090</wp:posOffset>
                </wp:positionV>
                <wp:extent cx="6705600" cy="590550"/>
                <wp:effectExtent l="0" t="0" r="0" b="0"/>
                <wp:wrapNone/>
                <wp:docPr id="2" name="Rectangle 2"/>
                <wp:cNvGraphicFramePr/>
                <a:graphic xmlns:a="http://schemas.openxmlformats.org/drawingml/2006/main">
                  <a:graphicData uri="http://schemas.microsoft.com/office/word/2010/wordprocessingShape">
                    <wps:wsp>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23B583" id="Rectangle 2" o:spid="_x0000_s1026" style="position:absolute;margin-left:-77.25pt;margin-top:-16.7pt;width:528pt;height:46.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" fillcolor="#00b0f0" stroked="f" strokeweight="1pt"/>
            </w:pict>
          </mc:Fallback>
        </mc:AlternateContent>
      </w:r>
      <w:r w:rsidR="00E3004E" w:rsidRPr="00390CE8">
        <w:rPr>
          <w:rFonts w:ascii="Arial" w:eastAsia="Times New Roman" w:hAnsi="Arial" w:cs="Arial"/>
          <w:b/>
          <w:bCs/>
          <w:color w:val="222222"/>
          <w:sz w:val="24"/>
          <w:szCs w:val="24"/>
          <w:lang w:eastAsia="en-GB"/>
        </w:rPr>
        <w:t>INTRODUCTION</w:t>
      </w:r>
      <w:r>
        <w:rPr>
          <w:rFonts w:ascii="Arial" w:eastAsia="Times New Roman" w:hAnsi="Arial" w:cs="Arial"/>
          <w:b/>
          <w:bCs/>
          <w:color w:val="222222"/>
          <w:sz w:val="24"/>
          <w:szCs w:val="24"/>
          <w:lang w:eastAsia="en-GB"/>
        </w:rPr>
        <w:br/>
      </w:r>
    </w:p>
    <w:p w14:paraId="31527C61" w14:textId="77777777" w:rsidR="00E3004E" w:rsidRPr="00390CE8" w:rsidRDefault="00E3004E" w:rsidP="004770CA">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14:paraId="447A64BD" w14:textId="77777777" w:rsidR="00B52ACD" w:rsidRPr="00390CE8" w:rsidRDefault="008618B7"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 xml:space="preserve">Name of </w:t>
      </w:r>
      <w:r w:rsidR="00812F00" w:rsidRPr="00390CE8">
        <w:rPr>
          <w:rFonts w:ascii="Arial" w:eastAsia="Times New Roman" w:hAnsi="Arial" w:cs="Arial"/>
          <w:b/>
          <w:bCs/>
          <w:color w:val="222222"/>
          <w:sz w:val="24"/>
          <w:szCs w:val="24"/>
          <w:lang w:eastAsia="en-GB"/>
        </w:rPr>
        <w:t>the project</w:t>
      </w:r>
      <w:r w:rsidR="005400A2" w:rsidRPr="00390CE8">
        <w:rPr>
          <w:rFonts w:ascii="Arial" w:eastAsia="Times New Roman" w:hAnsi="Arial" w:cs="Arial"/>
          <w:b/>
          <w:bCs/>
          <w:color w:val="222222"/>
          <w:sz w:val="24"/>
          <w:szCs w:val="24"/>
          <w:lang w:eastAsia="en-GB"/>
        </w:rPr>
        <w:t>:</w:t>
      </w:r>
      <w:r w:rsidR="00B52ACD" w:rsidRPr="00390CE8">
        <w:rPr>
          <w:rFonts w:ascii="Arial" w:eastAsia="Times New Roman" w:hAnsi="Arial" w:cs="Arial"/>
          <w:b/>
          <w:bCs/>
          <w:color w:val="222222"/>
          <w:sz w:val="24"/>
          <w:szCs w:val="24"/>
          <w:lang w:eastAsia="en-GB"/>
        </w:rPr>
        <w:tab/>
      </w:r>
    </w:p>
    <w:tbl>
      <w:tblPr>
        <w:tblStyle w:val="TableGrid"/>
        <w:tblW w:w="0" w:type="auto"/>
        <w:tblLook w:val="04A0" w:firstRow="1" w:lastRow="0" w:firstColumn="1" w:lastColumn="0" w:noHBand="0" w:noVBand="1"/>
      </w:tblPr>
      <w:tblGrid>
        <w:gridCol w:w="9016"/>
      </w:tblGrid>
      <w:tr w:rsidR="00B52ACD" w:rsidRPr="00390CE8" w14:paraId="4FEE72AA" w14:textId="77777777" w:rsidTr="00B52ACD">
        <w:tc>
          <w:tcPr>
            <w:tcW w:w="9016" w:type="dxa"/>
          </w:tcPr>
          <w:p w14:paraId="267775C9" w14:textId="760E8077" w:rsidR="00B52ACD" w:rsidRPr="00390CE8" w:rsidRDefault="0061518C"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Busesa Community Library </w:t>
            </w:r>
            <w:r w:rsidR="00926C9A">
              <w:rPr>
                <w:rFonts w:ascii="Arial" w:eastAsia="Times New Roman" w:hAnsi="Arial" w:cs="Arial"/>
                <w:bCs/>
                <w:color w:val="222222"/>
                <w:sz w:val="24"/>
                <w:szCs w:val="24"/>
                <w:lang w:eastAsia="en-GB"/>
              </w:rPr>
              <w:t>(Kitakule</w:t>
            </w:r>
            <w:r>
              <w:rPr>
                <w:rFonts w:ascii="Arial" w:eastAsia="Times New Roman" w:hAnsi="Arial" w:cs="Arial"/>
                <w:bCs/>
                <w:color w:val="222222"/>
                <w:sz w:val="24"/>
                <w:szCs w:val="24"/>
                <w:lang w:eastAsia="en-GB"/>
              </w:rPr>
              <w:t xml:space="preserve"> Foundation)</w:t>
            </w:r>
          </w:p>
        </w:tc>
      </w:tr>
    </w:tbl>
    <w:p w14:paraId="09B1CB03" w14:textId="77777777" w:rsidR="00E3004E" w:rsidRPr="00390CE8" w:rsidRDefault="00812F00"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Cs/>
          <w:color w:val="222222"/>
          <w:sz w:val="24"/>
          <w:szCs w:val="24"/>
          <w:lang w:eastAsia="en-GB"/>
        </w:rPr>
      </w:pPr>
      <w:r w:rsidRPr="00390CE8">
        <w:rPr>
          <w:rFonts w:ascii="Arial" w:eastAsia="Times New Roman" w:hAnsi="Arial" w:cs="Arial"/>
          <w:b/>
          <w:bCs/>
          <w:color w:val="222222"/>
          <w:sz w:val="24"/>
          <w:szCs w:val="24"/>
          <w:lang w:eastAsia="en-GB"/>
        </w:rPr>
        <w:t>Type of Project</w:t>
      </w:r>
      <w:r w:rsidR="00C713C1" w:rsidRPr="00390CE8">
        <w:rPr>
          <w:rFonts w:ascii="Arial" w:eastAsia="Times New Roman" w:hAnsi="Arial" w:cs="Arial"/>
          <w:b/>
          <w:bCs/>
          <w:color w:val="222222"/>
          <w:sz w:val="24"/>
          <w:szCs w:val="24"/>
          <w:lang w:eastAsia="en-GB"/>
        </w:rPr>
        <w:t>:</w:t>
      </w:r>
      <w:r w:rsidR="00E3004E" w:rsidRPr="00390CE8">
        <w:rPr>
          <w:rFonts w:ascii="Arial" w:eastAsia="Times New Roman" w:hAnsi="Arial" w:cs="Arial"/>
          <w:b/>
          <w:bCs/>
          <w:color w:val="222222"/>
          <w:sz w:val="24"/>
          <w:szCs w:val="24"/>
          <w:lang w:eastAsia="en-GB"/>
        </w:rPr>
        <w:tab/>
      </w:r>
      <w:r w:rsidR="00E3004E" w:rsidRPr="00390CE8">
        <w:rPr>
          <w:rFonts w:ascii="Arial" w:eastAsia="Times New Roman" w:hAnsi="Arial" w:cs="Arial"/>
          <w:b/>
          <w:bCs/>
          <w:color w:val="222222"/>
          <w:sz w:val="24"/>
          <w:szCs w:val="24"/>
          <w:lang w:eastAsia="en-GB"/>
        </w:rPr>
        <w:br/>
      </w:r>
    </w:p>
    <w:p w14:paraId="04C5F11C" w14:textId="6592CEB9" w:rsidR="00E3004E" w:rsidRPr="00390CE8" w:rsidRDefault="00C713C1" w:rsidP="00E3004E">
      <w:pPr>
        <w:pStyle w:val="ListParagraph"/>
        <w:shd w:val="clear" w:color="auto" w:fill="FFFFFF"/>
        <w:spacing w:before="100" w:beforeAutospacing="1" w:after="100" w:afterAutospacing="1" w:line="240" w:lineRule="auto"/>
        <w:ind w:left="567" w:hanging="567"/>
        <w:rPr>
          <w:rFonts w:ascii="Arial" w:eastAsia="MS Gothic" w:hAnsi="Arial" w:cs="Arial"/>
          <w:bCs/>
          <w:color w:val="222222"/>
          <w:sz w:val="24"/>
          <w:szCs w:val="24"/>
          <w:lang w:eastAsia="en-GB"/>
        </w:rPr>
      </w:pPr>
      <w:r w:rsidRPr="00390CE8">
        <w:rPr>
          <w:rFonts w:ascii="Arial" w:eastAsia="Times New Roman" w:hAnsi="Arial" w:cs="Arial"/>
          <w:bCs/>
          <w:color w:val="222222"/>
          <w:sz w:val="24"/>
          <w:szCs w:val="24"/>
          <w:lang w:eastAsia="en-GB"/>
        </w:rPr>
        <w:t>N</w:t>
      </w:r>
      <w:r w:rsidR="00812F00" w:rsidRPr="00390CE8">
        <w:rPr>
          <w:rFonts w:ascii="Arial" w:eastAsia="Times New Roman" w:hAnsi="Arial" w:cs="Arial"/>
          <w:bCs/>
          <w:color w:val="222222"/>
          <w:sz w:val="24"/>
          <w:szCs w:val="24"/>
          <w:lang w:eastAsia="en-GB"/>
        </w:rPr>
        <w:t>ursery</w:t>
      </w:r>
      <w:r w:rsidRPr="00390CE8">
        <w:rPr>
          <w:rFonts w:ascii="Arial" w:eastAsia="Times New Roman" w:hAnsi="Arial" w:cs="Arial"/>
          <w:bCs/>
          <w:color w:val="222222"/>
          <w:sz w:val="24"/>
          <w:szCs w:val="24"/>
          <w:lang w:eastAsia="en-GB"/>
        </w:rPr>
        <w:t xml:space="preserve">/Primary </w:t>
      </w:r>
      <w:sdt>
        <w:sdtPr>
          <w:rPr>
            <w:rFonts w:ascii="Arial" w:eastAsia="MS Gothic" w:hAnsi="Arial" w:cs="Arial"/>
            <w:bCs/>
            <w:color w:val="222222"/>
            <w:sz w:val="24"/>
            <w:szCs w:val="24"/>
            <w:lang w:eastAsia="en-GB"/>
          </w:rPr>
          <w:id w:val="-1776003665"/>
          <w14:checkbox>
            <w14:checked w14:val="0"/>
            <w14:checkedState w14:val="2612" w14:font="MS Gothic"/>
            <w14:uncheckedState w14:val="2610" w14:font="MS Gothic"/>
          </w14:checkbox>
        </w:sdtPr>
        <w:sdtEndPr/>
        <w:sdtContent>
          <w:r w:rsidRPr="00390CE8">
            <w:rPr>
              <w:rFonts w:ascii="Segoe UI Symbol" w:eastAsia="MS Gothic" w:hAnsi="Segoe UI Symbol" w:cs="Segoe UI Symbol"/>
              <w:bCs/>
              <w:color w:val="222222"/>
              <w:sz w:val="24"/>
              <w:szCs w:val="24"/>
              <w:lang w:eastAsia="en-GB"/>
            </w:rPr>
            <w:t>☐</w:t>
          </w:r>
        </w:sdtContent>
      </w:sdt>
      <w:r w:rsidRPr="00390CE8">
        <w:rPr>
          <w:rFonts w:ascii="Arial" w:eastAsia="Times New Roman" w:hAnsi="Arial" w:cs="Arial"/>
          <w:bCs/>
          <w:color w:val="222222"/>
          <w:sz w:val="24"/>
          <w:szCs w:val="24"/>
          <w:lang w:eastAsia="en-GB"/>
        </w:rPr>
        <w:tab/>
        <w:t xml:space="preserve">Secondary </w:t>
      </w:r>
      <w:sdt>
        <w:sdtPr>
          <w:rPr>
            <w:rFonts w:ascii="Arial" w:eastAsia="MS Gothic" w:hAnsi="Arial" w:cs="Arial"/>
            <w:bCs/>
            <w:color w:val="222222"/>
            <w:sz w:val="24"/>
            <w:szCs w:val="24"/>
            <w:lang w:eastAsia="en-GB"/>
          </w:rPr>
          <w:id w:val="1947733329"/>
          <w14:checkbox>
            <w14:checked w14:val="0"/>
            <w14:checkedState w14:val="2612" w14:font="MS Gothic"/>
            <w14:uncheckedState w14:val="2610" w14:font="MS Gothic"/>
          </w14:checkbox>
        </w:sdtPr>
        <w:sdtEndPr/>
        <w:sdtContent>
          <w:r w:rsidRPr="00390CE8">
            <w:rPr>
              <w:rFonts w:ascii="Segoe UI Symbol" w:eastAsia="MS Gothic" w:hAnsi="Segoe UI Symbol" w:cs="Segoe UI Symbol"/>
              <w:bCs/>
              <w:color w:val="222222"/>
              <w:sz w:val="24"/>
              <w:szCs w:val="24"/>
              <w:lang w:eastAsia="en-GB"/>
            </w:rPr>
            <w:t>☐</w:t>
          </w:r>
        </w:sdtContent>
      </w:sdt>
      <w:r w:rsidR="00390CE8">
        <w:rPr>
          <w:rFonts w:ascii="Arial" w:eastAsia="Times New Roman" w:hAnsi="Arial" w:cs="Arial"/>
          <w:bCs/>
          <w:color w:val="222222"/>
          <w:sz w:val="24"/>
          <w:szCs w:val="24"/>
          <w:lang w:eastAsia="en-GB"/>
        </w:rPr>
        <w:t xml:space="preserve">   </w:t>
      </w:r>
      <w:r w:rsidRPr="00390CE8">
        <w:rPr>
          <w:rFonts w:ascii="Arial" w:eastAsia="Times New Roman" w:hAnsi="Arial" w:cs="Arial"/>
          <w:bCs/>
          <w:color w:val="222222"/>
          <w:sz w:val="24"/>
          <w:szCs w:val="24"/>
          <w:lang w:eastAsia="en-GB"/>
        </w:rPr>
        <w:t>Tertiary</w:t>
      </w:r>
      <w:r w:rsidR="00390CE8">
        <w:rPr>
          <w:rFonts w:ascii="Arial" w:eastAsia="Times New Roman" w:hAnsi="Arial" w:cs="Arial"/>
          <w:bCs/>
          <w:color w:val="222222"/>
          <w:sz w:val="24"/>
          <w:szCs w:val="24"/>
          <w:lang w:eastAsia="en-GB"/>
        </w:rPr>
        <w:t xml:space="preserve"> </w:t>
      </w:r>
      <w:sdt>
        <w:sdtPr>
          <w:rPr>
            <w:rFonts w:ascii="Arial" w:eastAsia="MS Gothic" w:hAnsi="Arial" w:cs="Arial"/>
            <w:bCs/>
            <w:color w:val="222222"/>
            <w:sz w:val="24"/>
            <w:szCs w:val="24"/>
            <w:lang w:eastAsia="en-GB"/>
          </w:rPr>
          <w:id w:val="751090745"/>
          <w14:checkbox>
            <w14:checked w14:val="0"/>
            <w14:checkedState w14:val="2612" w14:font="MS Gothic"/>
            <w14:uncheckedState w14:val="2610" w14:font="MS Gothic"/>
          </w14:checkbox>
        </w:sdtPr>
        <w:sdtEndPr/>
        <w:sdtContent>
          <w:r w:rsidRPr="00390CE8">
            <w:rPr>
              <w:rFonts w:ascii="Segoe UI Symbol" w:eastAsia="MS Gothic" w:hAnsi="Segoe UI Symbol" w:cs="Segoe UI Symbol"/>
              <w:bCs/>
              <w:color w:val="222222"/>
              <w:sz w:val="24"/>
              <w:szCs w:val="24"/>
              <w:lang w:eastAsia="en-GB"/>
            </w:rPr>
            <w:t>☐</w:t>
          </w:r>
        </w:sdtContent>
      </w:sdt>
      <w:r w:rsidRPr="00390CE8">
        <w:rPr>
          <w:rFonts w:ascii="Arial" w:eastAsia="Times New Roman" w:hAnsi="Arial" w:cs="Arial"/>
          <w:bCs/>
          <w:color w:val="222222"/>
          <w:sz w:val="24"/>
          <w:szCs w:val="24"/>
          <w:lang w:eastAsia="en-GB"/>
        </w:rPr>
        <w:t xml:space="preserve"> </w:t>
      </w:r>
      <w:r w:rsidR="00390CE8">
        <w:rPr>
          <w:rFonts w:ascii="Arial" w:eastAsia="Times New Roman" w:hAnsi="Arial" w:cs="Arial"/>
          <w:bCs/>
          <w:color w:val="222222"/>
          <w:sz w:val="24"/>
          <w:szCs w:val="24"/>
          <w:lang w:eastAsia="en-GB"/>
        </w:rPr>
        <w:t xml:space="preserve"> </w:t>
      </w:r>
      <w:r w:rsidR="00B52ACD" w:rsidRPr="00390CE8">
        <w:rPr>
          <w:rFonts w:ascii="Arial" w:eastAsia="Times New Roman" w:hAnsi="Arial" w:cs="Arial"/>
          <w:bCs/>
          <w:color w:val="222222"/>
          <w:sz w:val="24"/>
          <w:szCs w:val="24"/>
          <w:lang w:eastAsia="en-GB"/>
        </w:rPr>
        <w:t xml:space="preserve">NGO/Community Project </w:t>
      </w:r>
      <w:sdt>
        <w:sdtPr>
          <w:rPr>
            <w:rFonts w:ascii="Arial" w:eastAsia="MS Gothic" w:hAnsi="Arial" w:cs="Arial"/>
            <w:bCs/>
            <w:color w:val="222222"/>
            <w:sz w:val="24"/>
            <w:szCs w:val="24"/>
            <w:lang w:eastAsia="en-GB"/>
          </w:rPr>
          <w:id w:val="1941875556"/>
          <w14:checkbox>
            <w14:checked w14:val="1"/>
            <w14:checkedState w14:val="2612" w14:font="MS Gothic"/>
            <w14:uncheckedState w14:val="2610" w14:font="MS Gothic"/>
          </w14:checkbox>
        </w:sdtPr>
        <w:sdtEndPr/>
        <w:sdtContent>
          <w:r w:rsidR="0061518C">
            <w:rPr>
              <w:rFonts w:ascii="MS Gothic" w:eastAsia="MS Gothic" w:hAnsi="MS Gothic" w:cs="Arial" w:hint="eastAsia"/>
              <w:bCs/>
              <w:color w:val="222222"/>
              <w:sz w:val="24"/>
              <w:szCs w:val="24"/>
              <w:lang w:eastAsia="en-GB"/>
            </w:rPr>
            <w:t>☒</w:t>
          </w:r>
        </w:sdtContent>
      </w:sdt>
      <w:r w:rsidR="00B52ACD" w:rsidRPr="00390CE8">
        <w:rPr>
          <w:rFonts w:ascii="Arial" w:eastAsia="Times New Roman" w:hAnsi="Arial" w:cs="Arial"/>
          <w:bCs/>
          <w:color w:val="222222"/>
          <w:sz w:val="24"/>
          <w:szCs w:val="24"/>
          <w:lang w:eastAsia="en-GB"/>
        </w:rPr>
        <w:t xml:space="preserve"> </w:t>
      </w:r>
      <w:r w:rsidR="00390CE8">
        <w:rPr>
          <w:rFonts w:ascii="Arial" w:eastAsia="Times New Roman" w:hAnsi="Arial" w:cs="Arial"/>
          <w:bCs/>
          <w:color w:val="222222"/>
          <w:sz w:val="24"/>
          <w:szCs w:val="24"/>
          <w:lang w:eastAsia="en-GB"/>
        </w:rPr>
        <w:t xml:space="preserve"> </w:t>
      </w:r>
      <w:r w:rsidR="00B52ACD" w:rsidRPr="00390CE8">
        <w:rPr>
          <w:rFonts w:ascii="Arial" w:eastAsia="Times New Roman" w:hAnsi="Arial" w:cs="Arial"/>
          <w:bCs/>
          <w:color w:val="222222"/>
          <w:sz w:val="24"/>
          <w:szCs w:val="24"/>
          <w:lang w:eastAsia="en-GB"/>
        </w:rPr>
        <w:t xml:space="preserve"> Other </w:t>
      </w:r>
      <w:sdt>
        <w:sdtPr>
          <w:rPr>
            <w:rFonts w:ascii="Arial" w:eastAsia="MS Gothic" w:hAnsi="Arial" w:cs="Arial"/>
            <w:bCs/>
            <w:color w:val="222222"/>
            <w:sz w:val="24"/>
            <w:szCs w:val="24"/>
            <w:lang w:eastAsia="en-GB"/>
          </w:rPr>
          <w:id w:val="-1956624929"/>
          <w14:checkbox>
            <w14:checked w14:val="0"/>
            <w14:checkedState w14:val="2612" w14:font="MS Gothic"/>
            <w14:uncheckedState w14:val="2610" w14:font="MS Gothic"/>
          </w14:checkbox>
        </w:sdtPr>
        <w:sdtEndPr/>
        <w:sdtContent>
          <w:r w:rsidR="00B52ACD" w:rsidRPr="00390CE8">
            <w:rPr>
              <w:rFonts w:ascii="Segoe UI Symbol" w:eastAsia="MS Gothic" w:hAnsi="Segoe UI Symbol" w:cs="Segoe UI Symbol"/>
              <w:bCs/>
              <w:color w:val="222222"/>
              <w:sz w:val="24"/>
              <w:szCs w:val="24"/>
              <w:lang w:eastAsia="en-GB"/>
            </w:rPr>
            <w:t>☐</w:t>
          </w:r>
        </w:sdtContent>
      </w:sdt>
    </w:p>
    <w:p w14:paraId="38BF696F" w14:textId="77777777" w:rsidR="00476C58" w:rsidRPr="00EC075D" w:rsidRDefault="00476C58" w:rsidP="00476C58">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If other, please describe: </w:t>
      </w:r>
    </w:p>
    <w:tbl>
      <w:tblPr>
        <w:tblStyle w:val="TableGrid"/>
        <w:tblW w:w="0" w:type="auto"/>
        <w:tblLook w:val="04A0" w:firstRow="1" w:lastRow="0" w:firstColumn="1" w:lastColumn="0" w:noHBand="0" w:noVBand="1"/>
      </w:tblPr>
      <w:tblGrid>
        <w:gridCol w:w="9016"/>
      </w:tblGrid>
      <w:tr w:rsidR="00476C58" w14:paraId="07CF3EA9" w14:textId="77777777" w:rsidTr="00DC4173">
        <w:tc>
          <w:tcPr>
            <w:tcW w:w="9016" w:type="dxa"/>
          </w:tcPr>
          <w:p w14:paraId="223C8BE3" w14:textId="77777777" w:rsidR="00476C58" w:rsidRDefault="00476C58" w:rsidP="00DC4173">
            <w:pPr>
              <w:spacing w:before="100" w:beforeAutospacing="1" w:after="100" w:afterAutospacing="1"/>
              <w:rPr>
                <w:rFonts w:ascii="Arial" w:eastAsia="Times New Roman" w:hAnsi="Arial" w:cs="Arial"/>
                <w:bCs/>
                <w:color w:val="222222"/>
                <w:sz w:val="24"/>
                <w:szCs w:val="24"/>
                <w:lang w:eastAsia="en-GB"/>
              </w:rPr>
            </w:pPr>
          </w:p>
        </w:tc>
      </w:tr>
    </w:tbl>
    <w:p w14:paraId="34A39FE7" w14:textId="77777777" w:rsidR="00E3004E" w:rsidRPr="00390CE8" w:rsidRDefault="00E3004E" w:rsidP="00E3004E">
      <w:pPr>
        <w:pStyle w:val="ListParagraph"/>
        <w:shd w:val="clear" w:color="auto" w:fill="FFFFFF"/>
        <w:spacing w:before="100" w:beforeAutospacing="1" w:after="100" w:afterAutospacing="1" w:line="240" w:lineRule="auto"/>
        <w:ind w:left="567" w:hanging="567"/>
        <w:rPr>
          <w:rFonts w:ascii="Arial" w:eastAsia="MS Gothic" w:hAnsi="Arial" w:cs="Arial"/>
          <w:bCs/>
          <w:color w:val="222222"/>
          <w:sz w:val="24"/>
          <w:szCs w:val="24"/>
          <w:lang w:eastAsia="en-GB"/>
        </w:rPr>
      </w:pPr>
    </w:p>
    <w:p w14:paraId="043A37D7" w14:textId="77777777" w:rsidR="00B52ACD" w:rsidRPr="00390CE8" w:rsidRDefault="00E3004E"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Cs/>
          <w:color w:val="222222"/>
          <w:sz w:val="24"/>
          <w:szCs w:val="24"/>
          <w:lang w:eastAsia="en-GB"/>
        </w:rPr>
      </w:pPr>
      <w:r w:rsidRPr="00390CE8">
        <w:rPr>
          <w:rFonts w:ascii="Arial" w:eastAsia="Times New Roman" w:hAnsi="Arial" w:cs="Arial"/>
          <w:b/>
          <w:bCs/>
          <w:color w:val="222222"/>
          <w:sz w:val="24"/>
          <w:szCs w:val="24"/>
          <w:lang w:eastAsia="en-GB"/>
        </w:rPr>
        <w:t xml:space="preserve">Country </w:t>
      </w:r>
      <w:r w:rsidR="00812F00" w:rsidRPr="00390CE8">
        <w:rPr>
          <w:rFonts w:ascii="Arial" w:eastAsia="Times New Roman" w:hAnsi="Arial" w:cs="Arial"/>
          <w:b/>
          <w:bCs/>
          <w:color w:val="222222"/>
          <w:sz w:val="24"/>
          <w:szCs w:val="24"/>
          <w:lang w:eastAsia="en-GB"/>
        </w:rPr>
        <w:t>L</w:t>
      </w:r>
      <w:r w:rsidR="008618B7" w:rsidRPr="00390CE8">
        <w:rPr>
          <w:rFonts w:ascii="Arial" w:eastAsia="Times New Roman" w:hAnsi="Arial" w:cs="Arial"/>
          <w:b/>
          <w:bCs/>
          <w:color w:val="222222"/>
          <w:sz w:val="24"/>
          <w:szCs w:val="24"/>
          <w:lang w:eastAsia="en-GB"/>
        </w:rPr>
        <w:t>ocation</w:t>
      </w:r>
      <w:r w:rsidR="005400A2" w:rsidRPr="00390CE8">
        <w:rPr>
          <w:rFonts w:ascii="Arial" w:eastAsia="Times New Roman" w:hAnsi="Arial" w:cs="Arial"/>
          <w:b/>
          <w:bCs/>
          <w:color w:val="222222"/>
          <w:sz w:val="24"/>
          <w:szCs w:val="24"/>
          <w:lang w:eastAsia="en-GB"/>
        </w:rPr>
        <w:t>:</w:t>
      </w:r>
      <w:r w:rsidR="00B52ACD" w:rsidRPr="00390CE8">
        <w:rPr>
          <w:rFonts w:ascii="Arial" w:eastAsia="Times New Roman" w:hAnsi="Arial" w:cs="Arial"/>
          <w:bCs/>
          <w:color w:val="222222"/>
          <w:sz w:val="24"/>
          <w:szCs w:val="24"/>
          <w:lang w:eastAsia="en-GB"/>
        </w:rPr>
        <w:tab/>
      </w:r>
    </w:p>
    <w:tbl>
      <w:tblPr>
        <w:tblStyle w:val="TableGrid"/>
        <w:tblW w:w="0" w:type="auto"/>
        <w:tblLook w:val="04A0" w:firstRow="1" w:lastRow="0" w:firstColumn="1" w:lastColumn="0" w:noHBand="0" w:noVBand="1"/>
      </w:tblPr>
      <w:tblGrid>
        <w:gridCol w:w="9016"/>
      </w:tblGrid>
      <w:tr w:rsidR="00B52ACD" w:rsidRPr="00390CE8" w14:paraId="78F1C775" w14:textId="77777777" w:rsidTr="00B52ACD">
        <w:tc>
          <w:tcPr>
            <w:tcW w:w="9016" w:type="dxa"/>
          </w:tcPr>
          <w:p w14:paraId="487CDB31" w14:textId="5C54CDF0" w:rsidR="00B52ACD" w:rsidRPr="00390CE8" w:rsidRDefault="0061518C"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Uganda East Africa</w:t>
            </w:r>
          </w:p>
        </w:tc>
      </w:tr>
    </w:tbl>
    <w:p w14:paraId="6E7DB97B" w14:textId="77777777" w:rsidR="00E3004E" w:rsidRPr="00390CE8" w:rsidRDefault="00812F00"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Number of students</w:t>
      </w:r>
      <w:r w:rsidR="00E3004E" w:rsidRPr="00390CE8">
        <w:rPr>
          <w:rFonts w:ascii="Arial" w:eastAsia="Times New Roman" w:hAnsi="Arial" w:cs="Arial"/>
          <w:b/>
          <w:bCs/>
          <w:color w:val="222222"/>
          <w:sz w:val="24"/>
          <w:szCs w:val="24"/>
          <w:lang w:eastAsia="en-GB"/>
        </w:rPr>
        <w:t>/learners</w:t>
      </w:r>
      <w:r w:rsidR="005400A2" w:rsidRPr="00390CE8">
        <w:rPr>
          <w:rFonts w:ascii="Arial" w:eastAsia="Times New Roman" w:hAnsi="Arial" w:cs="Arial"/>
          <w:b/>
          <w:bCs/>
          <w:color w:val="222222"/>
          <w:sz w:val="24"/>
          <w:szCs w:val="24"/>
          <w:lang w:eastAsia="en-GB"/>
        </w:rPr>
        <w:t>:</w:t>
      </w:r>
    </w:p>
    <w:tbl>
      <w:tblPr>
        <w:tblStyle w:val="TableGrid"/>
        <w:tblW w:w="0" w:type="auto"/>
        <w:tblLook w:val="04A0" w:firstRow="1" w:lastRow="0" w:firstColumn="1" w:lastColumn="0" w:noHBand="0" w:noVBand="1"/>
      </w:tblPr>
      <w:tblGrid>
        <w:gridCol w:w="9016"/>
      </w:tblGrid>
      <w:tr w:rsidR="00E3004E" w:rsidRPr="00390CE8" w14:paraId="34B58134" w14:textId="77777777" w:rsidTr="00E3004E">
        <w:tc>
          <w:tcPr>
            <w:tcW w:w="9016" w:type="dxa"/>
          </w:tcPr>
          <w:p w14:paraId="684185C3" w14:textId="30C4FB75" w:rsidR="00E3004E" w:rsidRPr="00390CE8" w:rsidRDefault="0063416A"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25</w:t>
            </w:r>
            <w:r w:rsidR="0061518C">
              <w:rPr>
                <w:rFonts w:ascii="Arial" w:eastAsia="Times New Roman" w:hAnsi="Arial" w:cs="Arial"/>
                <w:bCs/>
                <w:color w:val="222222"/>
                <w:sz w:val="24"/>
                <w:szCs w:val="24"/>
                <w:lang w:eastAsia="en-GB"/>
              </w:rPr>
              <w:t>00 Learners/Users.</w:t>
            </w:r>
          </w:p>
        </w:tc>
      </w:tr>
    </w:tbl>
    <w:p w14:paraId="322A68EE" w14:textId="77777777" w:rsidR="00E3004E" w:rsidRPr="00390CE8" w:rsidRDefault="005400A2"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 xml:space="preserve">Number of </w:t>
      </w:r>
      <w:r w:rsidR="00E3004E" w:rsidRPr="00390CE8">
        <w:rPr>
          <w:rFonts w:ascii="Arial" w:eastAsia="Times New Roman" w:hAnsi="Arial" w:cs="Arial"/>
          <w:b/>
          <w:bCs/>
          <w:color w:val="222222"/>
          <w:sz w:val="24"/>
          <w:szCs w:val="24"/>
          <w:lang w:eastAsia="en-GB"/>
        </w:rPr>
        <w:t>t</w:t>
      </w:r>
      <w:r w:rsidRPr="00390CE8">
        <w:rPr>
          <w:rFonts w:ascii="Arial" w:eastAsia="Times New Roman" w:hAnsi="Arial" w:cs="Arial"/>
          <w:b/>
          <w:bCs/>
          <w:color w:val="222222"/>
          <w:sz w:val="24"/>
          <w:szCs w:val="24"/>
          <w:lang w:eastAsia="en-GB"/>
        </w:rPr>
        <w:t>eachers</w:t>
      </w:r>
      <w:r w:rsidR="00E3004E" w:rsidRPr="00390CE8">
        <w:rPr>
          <w:rFonts w:ascii="Arial" w:eastAsia="Times New Roman" w:hAnsi="Arial" w:cs="Arial"/>
          <w:b/>
          <w:bCs/>
          <w:color w:val="222222"/>
          <w:sz w:val="24"/>
          <w:szCs w:val="24"/>
          <w:lang w:eastAsia="en-GB"/>
        </w:rPr>
        <w:t>/staff</w:t>
      </w:r>
      <w:r w:rsidRPr="00390CE8">
        <w:rPr>
          <w:rFonts w:ascii="Arial" w:eastAsia="Times New Roman" w:hAnsi="Arial" w:cs="Arial"/>
          <w:b/>
          <w:bCs/>
          <w:color w:val="222222"/>
          <w:sz w:val="24"/>
          <w:szCs w:val="24"/>
          <w:lang w:eastAsia="en-GB"/>
        </w:rPr>
        <w:t>:</w:t>
      </w:r>
    </w:p>
    <w:tbl>
      <w:tblPr>
        <w:tblStyle w:val="TableGrid"/>
        <w:tblW w:w="0" w:type="auto"/>
        <w:tblLook w:val="04A0" w:firstRow="1" w:lastRow="0" w:firstColumn="1" w:lastColumn="0" w:noHBand="0" w:noVBand="1"/>
      </w:tblPr>
      <w:tblGrid>
        <w:gridCol w:w="9016"/>
      </w:tblGrid>
      <w:tr w:rsidR="00E3004E" w:rsidRPr="00390CE8" w14:paraId="77758DE3" w14:textId="77777777" w:rsidTr="00E3004E">
        <w:tc>
          <w:tcPr>
            <w:tcW w:w="9016" w:type="dxa"/>
          </w:tcPr>
          <w:p w14:paraId="20083F6A" w14:textId="060AC74B" w:rsidR="00E3004E" w:rsidRPr="00390CE8" w:rsidRDefault="0061518C"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3 staff.</w:t>
            </w:r>
          </w:p>
        </w:tc>
      </w:tr>
    </w:tbl>
    <w:p w14:paraId="73D12922" w14:textId="77777777" w:rsidR="00E3004E" w:rsidRPr="00390CE8" w:rsidRDefault="00E3004E"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How are books useful for your project?</w:t>
      </w:r>
    </w:p>
    <w:tbl>
      <w:tblPr>
        <w:tblStyle w:val="TableGrid"/>
        <w:tblW w:w="9067" w:type="dxa"/>
        <w:tblLook w:val="04A0" w:firstRow="1" w:lastRow="0" w:firstColumn="1" w:lastColumn="0" w:noHBand="0" w:noVBand="1"/>
      </w:tblPr>
      <w:tblGrid>
        <w:gridCol w:w="9067"/>
      </w:tblGrid>
      <w:tr w:rsidR="00E3004E" w:rsidRPr="00390CE8" w14:paraId="5E056DE6" w14:textId="77777777" w:rsidTr="0063416A">
        <w:trPr>
          <w:trHeight w:val="3782"/>
        </w:trPr>
        <w:tc>
          <w:tcPr>
            <w:tcW w:w="9067" w:type="dxa"/>
          </w:tcPr>
          <w:p w14:paraId="7B3547E4" w14:textId="0B8780DB" w:rsidR="0063416A" w:rsidRPr="00926C9A" w:rsidRDefault="0063416A" w:rsidP="0063416A">
            <w:pPr>
              <w:shd w:val="clear" w:color="auto" w:fill="FFFFFF"/>
              <w:spacing w:after="150"/>
              <w:jc w:val="both"/>
              <w:rPr>
                <w:rFonts w:ascii="Arial" w:eastAsia="Times New Roman" w:hAnsi="Arial" w:cs="Arial"/>
              </w:rPr>
            </w:pPr>
            <w:r w:rsidRPr="00926C9A">
              <w:rPr>
                <w:rStyle w:val="Forms"/>
                <w:rFonts w:ascii="Arial" w:hAnsi="Arial" w:cs="Arial"/>
                <w:color w:val="auto"/>
              </w:rPr>
              <w:t xml:space="preserve">The library provides a </w:t>
            </w:r>
            <w:r w:rsidRPr="00926C9A">
              <w:rPr>
                <w:rStyle w:val="Forms"/>
                <w:rFonts w:ascii="Arial" w:hAnsi="Arial" w:cs="Arial"/>
                <w:noProof/>
                <w:color w:val="auto"/>
              </w:rPr>
              <w:t>safe</w:t>
            </w:r>
            <w:r w:rsidRPr="00926C9A">
              <w:rPr>
                <w:rStyle w:val="Forms"/>
                <w:rFonts w:ascii="Arial" w:hAnsi="Arial" w:cs="Arial"/>
                <w:color w:val="auto"/>
              </w:rPr>
              <w:t xml:space="preserve"> environment for children and adults to read and access information. The Hope Clinic will address the Health needs of the area especially the Children.</w:t>
            </w:r>
            <w:r w:rsidRPr="00926C9A">
              <w:rPr>
                <w:rFonts w:ascii="Arial" w:eastAsia="Palatino Linotype" w:hAnsi="Arial" w:cs="Arial"/>
              </w:rPr>
              <w:t xml:space="preserve"> The library is the first of its kind in the project area. With the limited solar power currently installed students can use computers and study at night where required.</w:t>
            </w:r>
            <w:r w:rsidRPr="00926C9A">
              <w:rPr>
                <w:rStyle w:val="Forms"/>
                <w:rFonts w:ascii="Arial" w:hAnsi="Arial" w:cs="Arial"/>
                <w:color w:val="auto"/>
              </w:rPr>
              <w:t xml:space="preserve"> </w:t>
            </w:r>
            <w:r w:rsidRPr="00926C9A">
              <w:rPr>
                <w:rFonts w:ascii="Arial" w:eastAsia="Times New Roman" w:hAnsi="Arial" w:cs="Arial"/>
                <w:noProof/>
              </w:rPr>
              <w:t>Busesa</w:t>
            </w:r>
            <w:r w:rsidRPr="00926C9A">
              <w:rPr>
                <w:rFonts w:ascii="Arial" w:eastAsia="Times New Roman" w:hAnsi="Arial" w:cs="Arial"/>
              </w:rPr>
              <w:t xml:space="preserve"> </w:t>
            </w:r>
            <w:r w:rsidRPr="00926C9A">
              <w:rPr>
                <w:rFonts w:ascii="Arial" w:eastAsia="Times New Roman" w:hAnsi="Arial" w:cs="Arial"/>
                <w:noProof/>
              </w:rPr>
              <w:t>Community library currently</w:t>
            </w:r>
            <w:r w:rsidRPr="00926C9A">
              <w:rPr>
                <w:rFonts w:ascii="Arial" w:eastAsia="Times New Roman" w:hAnsi="Arial" w:cs="Arial"/>
              </w:rPr>
              <w:t xml:space="preserve"> </w:t>
            </w:r>
            <w:r w:rsidRPr="00926C9A">
              <w:rPr>
                <w:rFonts w:ascii="Arial" w:eastAsia="Times New Roman" w:hAnsi="Arial" w:cs="Arial"/>
                <w:noProof/>
              </w:rPr>
              <w:t>serves a</w:t>
            </w:r>
            <w:r w:rsidRPr="00926C9A">
              <w:rPr>
                <w:rFonts w:ascii="Arial" w:eastAsia="Times New Roman" w:hAnsi="Arial" w:cs="Arial"/>
              </w:rPr>
              <w:t xml:space="preserve"> </w:t>
            </w:r>
            <w:r w:rsidRPr="00926C9A">
              <w:rPr>
                <w:rFonts w:ascii="Arial" w:eastAsia="Times New Roman" w:hAnsi="Arial" w:cs="Arial"/>
                <w:noProof/>
              </w:rPr>
              <w:t>student community of over</w:t>
            </w:r>
            <w:r w:rsidRPr="00926C9A">
              <w:rPr>
                <w:rFonts w:ascii="Arial" w:eastAsia="Times New Roman" w:hAnsi="Arial" w:cs="Arial"/>
              </w:rPr>
              <w:t xml:space="preserve"> 2500 secondary school </w:t>
            </w:r>
            <w:r w:rsidRPr="00926C9A">
              <w:rPr>
                <w:rFonts w:ascii="Arial" w:eastAsia="Times New Roman" w:hAnsi="Arial" w:cs="Arial"/>
                <w:noProof/>
              </w:rPr>
              <w:t>students and</w:t>
            </w:r>
            <w:r w:rsidRPr="00926C9A">
              <w:rPr>
                <w:rFonts w:ascii="Arial" w:eastAsia="Times New Roman" w:hAnsi="Arial" w:cs="Arial"/>
              </w:rPr>
              <w:t xml:space="preserve"> 4500 </w:t>
            </w:r>
            <w:r w:rsidRPr="00926C9A">
              <w:rPr>
                <w:rFonts w:ascii="Arial" w:eastAsia="Times New Roman" w:hAnsi="Arial" w:cs="Arial"/>
                <w:noProof/>
              </w:rPr>
              <w:t>pupils coming from five secondary schools and</w:t>
            </w:r>
            <w:r w:rsidRPr="00926C9A">
              <w:rPr>
                <w:rFonts w:ascii="Arial" w:eastAsia="Times New Roman" w:hAnsi="Arial" w:cs="Arial"/>
              </w:rPr>
              <w:t xml:space="preserve"> 12 </w:t>
            </w:r>
            <w:r w:rsidRPr="00926C9A">
              <w:rPr>
                <w:rFonts w:ascii="Arial" w:eastAsia="Times New Roman" w:hAnsi="Arial" w:cs="Arial"/>
                <w:noProof/>
              </w:rPr>
              <w:t>primary schools around</w:t>
            </w:r>
            <w:r w:rsidRPr="00926C9A">
              <w:rPr>
                <w:rFonts w:ascii="Arial" w:eastAsia="Times New Roman" w:hAnsi="Arial" w:cs="Arial"/>
              </w:rPr>
              <w:t xml:space="preserve"> </w:t>
            </w:r>
            <w:r w:rsidRPr="00926C9A">
              <w:rPr>
                <w:rFonts w:ascii="Arial" w:eastAsia="Times New Roman" w:hAnsi="Arial" w:cs="Arial"/>
                <w:noProof/>
              </w:rPr>
              <w:t>Busesa trading centre</w:t>
            </w:r>
            <w:r w:rsidRPr="00926C9A">
              <w:rPr>
                <w:rFonts w:ascii="Arial" w:eastAsia="Times New Roman" w:hAnsi="Arial" w:cs="Arial"/>
              </w:rPr>
              <w:t xml:space="preserve">. None </w:t>
            </w:r>
            <w:r w:rsidRPr="00926C9A">
              <w:rPr>
                <w:rFonts w:ascii="Arial" w:eastAsia="Times New Roman" w:hAnsi="Arial" w:cs="Arial"/>
                <w:noProof/>
              </w:rPr>
              <w:t>of the schools in this community has an established library</w:t>
            </w:r>
            <w:r w:rsidRPr="00926C9A">
              <w:rPr>
                <w:rFonts w:ascii="Arial" w:eastAsia="Times New Roman" w:hAnsi="Arial" w:cs="Arial"/>
              </w:rPr>
              <w:t xml:space="preserve">. The </w:t>
            </w:r>
            <w:r w:rsidRPr="00926C9A">
              <w:rPr>
                <w:rFonts w:ascii="Arial" w:eastAsia="Times New Roman" w:hAnsi="Arial" w:cs="Arial"/>
                <w:noProof/>
              </w:rPr>
              <w:t>students and teachers compete for the limited textbooks provided by the government and most times the teachers will prevail</w:t>
            </w:r>
            <w:r w:rsidRPr="00926C9A">
              <w:rPr>
                <w:rFonts w:ascii="Arial" w:eastAsia="Times New Roman" w:hAnsi="Arial" w:cs="Arial"/>
              </w:rPr>
              <w:t xml:space="preserve">. A student can </w:t>
            </w:r>
            <w:r w:rsidRPr="00926C9A">
              <w:rPr>
                <w:rFonts w:ascii="Arial" w:eastAsia="Times New Roman" w:hAnsi="Arial" w:cs="Arial"/>
                <w:noProof/>
              </w:rPr>
              <w:t>complete an entire academic year without ever accessing a</w:t>
            </w:r>
            <w:r w:rsidRPr="00926C9A">
              <w:rPr>
                <w:rFonts w:ascii="Arial" w:eastAsia="Times New Roman" w:hAnsi="Arial" w:cs="Arial"/>
              </w:rPr>
              <w:t xml:space="preserve"> </w:t>
            </w:r>
            <w:r w:rsidRPr="00926C9A">
              <w:rPr>
                <w:rFonts w:ascii="Arial" w:eastAsia="Times New Roman" w:hAnsi="Arial" w:cs="Arial"/>
                <w:noProof/>
              </w:rPr>
              <w:t>textbook required for their learning subjects</w:t>
            </w:r>
            <w:r w:rsidRPr="00926C9A">
              <w:rPr>
                <w:rFonts w:ascii="Arial" w:eastAsia="Times New Roman" w:hAnsi="Arial" w:cs="Arial"/>
              </w:rPr>
              <w:t xml:space="preserve">. </w:t>
            </w:r>
            <w:r w:rsidRPr="00926C9A">
              <w:rPr>
                <w:rFonts w:ascii="Arial" w:eastAsia="Times New Roman" w:hAnsi="Arial" w:cs="Arial"/>
                <w:noProof/>
              </w:rPr>
              <w:t>In the midst of this scarcity</w:t>
            </w:r>
            <w:r w:rsidRPr="00926C9A">
              <w:rPr>
                <w:rFonts w:ascii="Arial" w:eastAsia="Times New Roman" w:hAnsi="Arial" w:cs="Arial"/>
              </w:rPr>
              <w:t xml:space="preserve"> </w:t>
            </w:r>
            <w:r w:rsidRPr="00926C9A">
              <w:rPr>
                <w:rFonts w:ascii="Arial" w:eastAsia="Times New Roman" w:hAnsi="Arial" w:cs="Arial"/>
                <w:noProof/>
              </w:rPr>
              <w:t>of learning and instructional resources</w:t>
            </w:r>
            <w:r w:rsidRPr="00926C9A">
              <w:rPr>
                <w:rFonts w:ascii="Arial" w:eastAsia="Times New Roman" w:hAnsi="Arial" w:cs="Arial"/>
              </w:rPr>
              <w:t xml:space="preserve">, </w:t>
            </w:r>
            <w:r w:rsidRPr="00926C9A">
              <w:rPr>
                <w:rFonts w:ascii="Arial" w:eastAsia="Times New Roman" w:hAnsi="Arial" w:cs="Arial"/>
                <w:noProof/>
              </w:rPr>
              <w:t>Busesa community library is positioning itself as a</w:t>
            </w:r>
            <w:r w:rsidRPr="00926C9A">
              <w:rPr>
                <w:rFonts w:ascii="Arial" w:eastAsia="Times New Roman" w:hAnsi="Arial" w:cs="Arial"/>
              </w:rPr>
              <w:t xml:space="preserve"> </w:t>
            </w:r>
            <w:r w:rsidRPr="00926C9A">
              <w:rPr>
                <w:rFonts w:ascii="Arial" w:eastAsia="Times New Roman" w:hAnsi="Arial" w:cs="Arial"/>
                <w:noProof/>
              </w:rPr>
              <w:t>hub that can provide the appropriate stock of books and online resources to aid learning for students</w:t>
            </w:r>
            <w:r w:rsidRPr="00926C9A">
              <w:rPr>
                <w:rFonts w:ascii="Arial" w:eastAsia="Times New Roman" w:hAnsi="Arial" w:cs="Arial"/>
              </w:rPr>
              <w:t xml:space="preserve"> and teachers </w:t>
            </w:r>
            <w:r w:rsidRPr="00926C9A">
              <w:rPr>
                <w:rFonts w:ascii="Arial" w:eastAsia="Times New Roman" w:hAnsi="Arial" w:cs="Arial"/>
                <w:noProof/>
              </w:rPr>
              <w:t>in this community</w:t>
            </w:r>
            <w:r w:rsidRPr="00926C9A">
              <w:rPr>
                <w:rFonts w:ascii="Arial" w:eastAsia="Times New Roman" w:hAnsi="Arial" w:cs="Arial"/>
              </w:rPr>
              <w:t xml:space="preserve">. </w:t>
            </w:r>
          </w:p>
          <w:p w14:paraId="49FBC941" w14:textId="1EBE642E" w:rsidR="0061518C" w:rsidRPr="00926C9A" w:rsidRDefault="0063416A" w:rsidP="0063416A">
            <w:pPr>
              <w:shd w:val="clear" w:color="auto" w:fill="FFFFFF"/>
              <w:spacing w:after="150"/>
              <w:jc w:val="both"/>
              <w:rPr>
                <w:rFonts w:ascii="Arial" w:eastAsia="Times New Roman" w:hAnsi="Arial" w:cs="Arial"/>
              </w:rPr>
            </w:pPr>
            <w:r w:rsidRPr="00926C9A">
              <w:rPr>
                <w:rFonts w:ascii="Arial" w:eastAsia="Times New Roman" w:hAnsi="Arial" w:cs="Arial"/>
              </w:rPr>
              <w:t xml:space="preserve">The library is open 7 days a week which makes it very accessible to the children to use. Reading clinics happen on Saturdays and Sundays when most of the children are away from formal classrooms. The library is not only serving as a safe place for children to learn but it </w:t>
            </w:r>
            <w:r w:rsidRPr="00926C9A">
              <w:rPr>
                <w:rFonts w:ascii="Arial" w:eastAsia="Times New Roman" w:hAnsi="Arial" w:cs="Arial"/>
              </w:rPr>
              <w:lastRenderedPageBreak/>
              <w:t xml:space="preserve">is also enabling mothers to concentrate on other activities when the kids are at the library. </w:t>
            </w:r>
            <w:r w:rsidR="0061518C" w:rsidRPr="00926C9A">
              <w:rPr>
                <w:rFonts w:ascii="Arial" w:eastAsia="Times New Roman" w:hAnsi="Arial" w:cs="Arial"/>
                <w:bCs/>
                <w:sz w:val="24"/>
                <w:szCs w:val="24"/>
                <w:lang w:eastAsia="en-GB"/>
              </w:rPr>
              <w:t xml:space="preserve">  Books are providing a meaningful alternative </w:t>
            </w:r>
            <w:r w:rsidRPr="00926C9A">
              <w:rPr>
                <w:rFonts w:ascii="Arial" w:eastAsia="Times New Roman" w:hAnsi="Arial" w:cs="Arial"/>
                <w:bCs/>
                <w:sz w:val="24"/>
                <w:szCs w:val="24"/>
                <w:lang w:eastAsia="en-GB"/>
              </w:rPr>
              <w:t xml:space="preserve">for the children most of whom have no toys at home and so </w:t>
            </w:r>
            <w:r w:rsidR="00926C9A" w:rsidRPr="00926C9A">
              <w:rPr>
                <w:rFonts w:ascii="Arial" w:eastAsia="Times New Roman" w:hAnsi="Arial" w:cs="Arial"/>
                <w:bCs/>
                <w:sz w:val="24"/>
                <w:szCs w:val="24"/>
                <w:lang w:eastAsia="en-GB"/>
              </w:rPr>
              <w:t>far,</w:t>
            </w:r>
            <w:r w:rsidRPr="00926C9A">
              <w:rPr>
                <w:rFonts w:ascii="Arial" w:eastAsia="Times New Roman" w:hAnsi="Arial" w:cs="Arial"/>
                <w:bCs/>
                <w:sz w:val="24"/>
                <w:szCs w:val="24"/>
                <w:lang w:eastAsia="en-GB"/>
              </w:rPr>
              <w:t xml:space="preserve"> there are no organised activities outside school</w:t>
            </w:r>
            <w:r w:rsidR="0061518C" w:rsidRPr="00926C9A">
              <w:rPr>
                <w:rFonts w:ascii="Arial" w:eastAsia="Times New Roman" w:hAnsi="Arial" w:cs="Arial"/>
                <w:bCs/>
                <w:sz w:val="24"/>
                <w:szCs w:val="24"/>
                <w:lang w:eastAsia="en-GB"/>
              </w:rPr>
              <w:t xml:space="preserve">. </w:t>
            </w:r>
          </w:p>
          <w:p w14:paraId="11DFC10B" w14:textId="77777777" w:rsidR="00E3004E" w:rsidRPr="00390CE8" w:rsidRDefault="00E3004E" w:rsidP="00C713C1">
            <w:pPr>
              <w:spacing w:before="100" w:beforeAutospacing="1" w:after="100" w:afterAutospacing="1"/>
              <w:rPr>
                <w:rFonts w:ascii="Arial" w:eastAsia="Times New Roman" w:hAnsi="Arial" w:cs="Arial"/>
                <w:bCs/>
                <w:color w:val="222222"/>
                <w:sz w:val="24"/>
                <w:szCs w:val="24"/>
                <w:lang w:eastAsia="en-GB"/>
              </w:rPr>
            </w:pPr>
          </w:p>
          <w:p w14:paraId="4FFD7A25" w14:textId="77777777" w:rsidR="00E3004E" w:rsidRPr="00390CE8" w:rsidRDefault="00E3004E" w:rsidP="00C713C1">
            <w:pPr>
              <w:spacing w:before="100" w:beforeAutospacing="1" w:after="100" w:afterAutospacing="1"/>
              <w:rPr>
                <w:rFonts w:ascii="Arial" w:eastAsia="Times New Roman" w:hAnsi="Arial" w:cs="Arial"/>
                <w:bCs/>
                <w:color w:val="222222"/>
                <w:sz w:val="24"/>
                <w:szCs w:val="24"/>
                <w:lang w:eastAsia="en-GB"/>
              </w:rPr>
            </w:pPr>
          </w:p>
          <w:p w14:paraId="4A43AB4B" w14:textId="77777777" w:rsidR="00E3004E" w:rsidRPr="00390CE8" w:rsidRDefault="00E3004E" w:rsidP="00C713C1">
            <w:pPr>
              <w:spacing w:before="100" w:beforeAutospacing="1" w:after="100" w:afterAutospacing="1"/>
              <w:rPr>
                <w:rFonts w:ascii="Arial" w:eastAsia="Times New Roman" w:hAnsi="Arial" w:cs="Arial"/>
                <w:bCs/>
                <w:color w:val="222222"/>
                <w:sz w:val="24"/>
                <w:szCs w:val="24"/>
                <w:lang w:eastAsia="en-GB"/>
              </w:rPr>
            </w:pPr>
          </w:p>
          <w:p w14:paraId="210F2B86" w14:textId="77777777" w:rsidR="00E3004E" w:rsidRPr="00390CE8" w:rsidRDefault="00E3004E" w:rsidP="00C713C1">
            <w:pPr>
              <w:spacing w:before="100" w:beforeAutospacing="1" w:after="100" w:afterAutospacing="1"/>
              <w:rPr>
                <w:rFonts w:ascii="Arial" w:eastAsia="Times New Roman" w:hAnsi="Arial" w:cs="Arial"/>
                <w:bCs/>
                <w:color w:val="222222"/>
                <w:sz w:val="24"/>
                <w:szCs w:val="24"/>
                <w:lang w:eastAsia="en-GB"/>
              </w:rPr>
            </w:pPr>
          </w:p>
        </w:tc>
      </w:tr>
    </w:tbl>
    <w:p w14:paraId="1155EF91" w14:textId="77777777" w:rsidR="00E3004E" w:rsidRPr="00390CE8" w:rsidRDefault="00E3004E"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lastRenderedPageBreak/>
        <w:t>How did you find out about Books2Africa?</w:t>
      </w:r>
    </w:p>
    <w:tbl>
      <w:tblPr>
        <w:tblStyle w:val="TableGrid"/>
        <w:tblW w:w="0" w:type="auto"/>
        <w:tblLook w:val="04A0" w:firstRow="1" w:lastRow="0" w:firstColumn="1" w:lastColumn="0" w:noHBand="0" w:noVBand="1"/>
      </w:tblPr>
      <w:tblGrid>
        <w:gridCol w:w="9001"/>
      </w:tblGrid>
      <w:tr w:rsidR="00E3004E" w:rsidRPr="00390CE8" w14:paraId="73ABB1A1" w14:textId="77777777" w:rsidTr="00051061">
        <w:trPr>
          <w:trHeight w:val="2592"/>
        </w:trPr>
        <w:tc>
          <w:tcPr>
            <w:tcW w:w="9001" w:type="dxa"/>
            <w:shd w:val="clear" w:color="auto" w:fill="auto"/>
          </w:tcPr>
          <w:p w14:paraId="28D44D71" w14:textId="7D71644F" w:rsidR="00E3004E" w:rsidRPr="00390CE8" w:rsidRDefault="0063416A" w:rsidP="00C713C1">
            <w:pPr>
              <w:spacing w:before="100" w:beforeAutospacing="1" w:after="100" w:afterAutospacing="1"/>
              <w:rPr>
                <w:rFonts w:ascii="Arial" w:eastAsia="Times New Roman" w:hAnsi="Arial" w:cs="Arial"/>
                <w:bCs/>
                <w:color w:val="222222"/>
                <w:sz w:val="24"/>
                <w:szCs w:val="24"/>
                <w:lang w:eastAsia="en-GB"/>
              </w:rPr>
            </w:pPr>
            <w:r w:rsidRPr="00926C9A">
              <w:rPr>
                <w:rFonts w:ascii="Arial" w:eastAsia="Times New Roman" w:hAnsi="Arial" w:cs="Arial"/>
                <w:bCs/>
                <w:color w:val="222222"/>
                <w:sz w:val="24"/>
                <w:szCs w:val="24"/>
                <w:lang w:eastAsia="en-GB"/>
              </w:rPr>
              <w:t xml:space="preserve">Internet Search. </w:t>
            </w:r>
          </w:p>
        </w:tc>
      </w:tr>
    </w:tbl>
    <w:p w14:paraId="1CCA5591" w14:textId="77777777" w:rsidR="00E3004E" w:rsidRPr="00390CE8" w:rsidRDefault="00812F00"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How many book</w:t>
      </w:r>
      <w:r w:rsidR="00E3004E" w:rsidRPr="00390CE8">
        <w:rPr>
          <w:rFonts w:ascii="Arial" w:eastAsia="Times New Roman" w:hAnsi="Arial" w:cs="Arial"/>
          <w:b/>
          <w:bCs/>
          <w:color w:val="222222"/>
          <w:sz w:val="24"/>
          <w:szCs w:val="24"/>
          <w:lang w:eastAsia="en-GB"/>
        </w:rPr>
        <w:t>s did you receive from Books2Africa</w:t>
      </w:r>
      <w:r w:rsidR="005400A2" w:rsidRPr="00390CE8">
        <w:rPr>
          <w:rFonts w:ascii="Arial" w:eastAsia="Times New Roman" w:hAnsi="Arial" w:cs="Arial"/>
          <w:b/>
          <w:bCs/>
          <w:color w:val="222222"/>
          <w:sz w:val="24"/>
          <w:szCs w:val="24"/>
          <w:lang w:eastAsia="en-GB"/>
        </w:rPr>
        <w:t>?</w:t>
      </w:r>
    </w:p>
    <w:p w14:paraId="19415AB1" w14:textId="77777777" w:rsidR="00E07924" w:rsidRPr="00390CE8" w:rsidRDefault="00E07924" w:rsidP="00E07924">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tbl>
      <w:tblPr>
        <w:tblStyle w:val="TableGrid"/>
        <w:tblW w:w="0" w:type="auto"/>
        <w:tblInd w:w="-5" w:type="dxa"/>
        <w:tblLook w:val="04A0" w:firstRow="1" w:lastRow="0" w:firstColumn="1" w:lastColumn="0" w:noHBand="0" w:noVBand="1"/>
      </w:tblPr>
      <w:tblGrid>
        <w:gridCol w:w="8989"/>
      </w:tblGrid>
      <w:tr w:rsidR="00E07924" w:rsidRPr="00390CE8" w14:paraId="090030A9" w14:textId="77777777" w:rsidTr="00E07924">
        <w:trPr>
          <w:trHeight w:val="326"/>
        </w:trPr>
        <w:tc>
          <w:tcPr>
            <w:tcW w:w="8989" w:type="dxa"/>
          </w:tcPr>
          <w:p w14:paraId="7B4108EC" w14:textId="3E8955CD" w:rsidR="00E07924" w:rsidRPr="00390CE8" w:rsidRDefault="00051061" w:rsidP="00E07924">
            <w:pPr>
              <w:pStyle w:val="ListParagraph"/>
              <w:spacing w:before="100" w:beforeAutospacing="1" w:after="100" w:afterAutospacing="1"/>
              <w:ind w:left="0"/>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3,</w:t>
            </w:r>
            <w:r w:rsidR="00D66726">
              <w:rPr>
                <w:rFonts w:ascii="Arial" w:eastAsia="Times New Roman" w:hAnsi="Arial" w:cs="Arial"/>
                <w:bCs/>
                <w:color w:val="222222"/>
                <w:sz w:val="24"/>
                <w:szCs w:val="24"/>
                <w:lang w:eastAsia="en-GB"/>
              </w:rPr>
              <w:t>182</w:t>
            </w:r>
            <w:r>
              <w:rPr>
                <w:rFonts w:ascii="Arial" w:eastAsia="Times New Roman" w:hAnsi="Arial" w:cs="Arial"/>
                <w:bCs/>
                <w:color w:val="222222"/>
                <w:sz w:val="24"/>
                <w:szCs w:val="24"/>
                <w:lang w:eastAsia="en-GB"/>
              </w:rPr>
              <w:t xml:space="preserve"> books. </w:t>
            </w:r>
          </w:p>
        </w:tc>
      </w:tr>
    </w:tbl>
    <w:p w14:paraId="67577EA9" w14:textId="77777777" w:rsidR="00E07924" w:rsidRPr="00390CE8" w:rsidRDefault="00E07924"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 xml:space="preserve">How did you fund the shipment/processing fee </w:t>
      </w:r>
      <w:r w:rsidR="00812F00" w:rsidRPr="00390CE8">
        <w:rPr>
          <w:rFonts w:ascii="Arial" w:eastAsia="Times New Roman" w:hAnsi="Arial" w:cs="Arial"/>
          <w:b/>
          <w:bCs/>
          <w:color w:val="222222"/>
          <w:sz w:val="24"/>
          <w:szCs w:val="24"/>
          <w:lang w:eastAsia="en-GB"/>
        </w:rPr>
        <w:t>of the books</w:t>
      </w:r>
      <w:r w:rsidR="005400A2" w:rsidRPr="00390CE8">
        <w:rPr>
          <w:rFonts w:ascii="Arial" w:eastAsia="Times New Roman" w:hAnsi="Arial" w:cs="Arial"/>
          <w:b/>
          <w:bCs/>
          <w:color w:val="222222"/>
          <w:sz w:val="24"/>
          <w:szCs w:val="24"/>
          <w:lang w:eastAsia="en-GB"/>
        </w:rPr>
        <w:t>?</w:t>
      </w:r>
    </w:p>
    <w:tbl>
      <w:tblPr>
        <w:tblStyle w:val="TableGrid"/>
        <w:tblW w:w="0" w:type="auto"/>
        <w:tblLook w:val="04A0" w:firstRow="1" w:lastRow="0" w:firstColumn="1" w:lastColumn="0" w:noHBand="0" w:noVBand="1"/>
      </w:tblPr>
      <w:tblGrid>
        <w:gridCol w:w="9016"/>
      </w:tblGrid>
      <w:tr w:rsidR="00E07924" w:rsidRPr="00390CE8" w14:paraId="643F8997" w14:textId="77777777" w:rsidTr="00450297">
        <w:trPr>
          <w:trHeight w:val="2081"/>
        </w:trPr>
        <w:tc>
          <w:tcPr>
            <w:tcW w:w="9016" w:type="dxa"/>
          </w:tcPr>
          <w:p w14:paraId="22A30D3C" w14:textId="4DEA2F2E" w:rsidR="00E07924" w:rsidRPr="00390CE8" w:rsidRDefault="0063416A" w:rsidP="00E07924">
            <w:pPr>
              <w:spacing w:before="100" w:beforeAutospacing="1" w:after="100" w:afterAutospacing="1"/>
              <w:rPr>
                <w:rFonts w:ascii="Arial" w:eastAsia="Times New Roman" w:hAnsi="Arial" w:cs="Arial"/>
                <w:bCs/>
                <w:color w:val="222222"/>
                <w:sz w:val="24"/>
                <w:szCs w:val="24"/>
                <w:lang w:eastAsia="en-GB"/>
              </w:rPr>
            </w:pPr>
            <w:r w:rsidRPr="00926C9A">
              <w:rPr>
                <w:rFonts w:ascii="Arial" w:eastAsia="Times New Roman" w:hAnsi="Arial" w:cs="Arial"/>
                <w:bCs/>
                <w:color w:val="222222"/>
                <w:sz w:val="24"/>
                <w:szCs w:val="24"/>
                <w:lang w:eastAsia="en-GB"/>
              </w:rPr>
              <w:t>Shipment and processing fee for the books was provided by the Kitakule Foundation from money donated by the Directors.</w:t>
            </w:r>
          </w:p>
        </w:tc>
      </w:tr>
    </w:tbl>
    <w:p w14:paraId="748E5B0A" w14:textId="77777777" w:rsidR="00E07924" w:rsidRPr="00390CE8" w:rsidRDefault="00E07924" w:rsidP="00E07924">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How would you rate the condition of the books received?</w:t>
      </w:r>
      <w:r w:rsidRPr="00390CE8">
        <w:rPr>
          <w:rFonts w:ascii="Arial" w:eastAsia="Times New Roman" w:hAnsi="Arial" w:cs="Arial"/>
          <w:b/>
          <w:bCs/>
          <w:color w:val="222222"/>
          <w:sz w:val="24"/>
          <w:szCs w:val="24"/>
          <w:lang w:eastAsia="en-GB"/>
        </w:rPr>
        <w:tab/>
      </w:r>
    </w:p>
    <w:p w14:paraId="14479223" w14:textId="58FDDFFC" w:rsidR="00E07924" w:rsidRPr="00390CE8" w:rsidRDefault="00E07924" w:rsidP="00E07924">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390CE8">
        <w:rPr>
          <w:rFonts w:ascii="Arial" w:eastAsia="Times New Roman" w:hAnsi="Arial" w:cs="Arial"/>
          <w:bCs/>
          <w:color w:val="222222"/>
          <w:sz w:val="24"/>
          <w:szCs w:val="24"/>
          <w:lang w:eastAsia="en-GB"/>
        </w:rPr>
        <w:t xml:space="preserve">1 (very poor) </w:t>
      </w:r>
      <w:sdt>
        <w:sdtPr>
          <w:rPr>
            <w:rFonts w:ascii="Arial" w:eastAsia="Times New Roman" w:hAnsi="Arial" w:cs="Arial"/>
            <w:bCs/>
            <w:color w:val="222222"/>
            <w:sz w:val="24"/>
            <w:szCs w:val="24"/>
            <w:lang w:eastAsia="en-GB"/>
          </w:rPr>
          <w:id w:val="-330453248"/>
          <w14:checkbox>
            <w14:checked w14:val="0"/>
            <w14:checkedState w14:val="2612" w14:font="MS Gothic"/>
            <w14:uncheckedState w14:val="2610" w14:font="MS Gothic"/>
          </w14:checkbox>
        </w:sdtPr>
        <w:sdtEndPr/>
        <w:sdtContent>
          <w:r w:rsidRPr="00390CE8">
            <w:rPr>
              <w:rFonts w:ascii="Segoe UI Symbol" w:eastAsia="MS Gothic" w:hAnsi="Segoe UI Symbol" w:cs="Segoe UI Symbol"/>
              <w:bCs/>
              <w:color w:val="222222"/>
              <w:sz w:val="24"/>
              <w:szCs w:val="24"/>
              <w:lang w:eastAsia="en-GB"/>
            </w:rPr>
            <w:t>☐</w:t>
          </w:r>
        </w:sdtContent>
      </w:sdt>
      <w:r w:rsidRPr="00390CE8">
        <w:rPr>
          <w:rFonts w:ascii="Arial" w:eastAsia="Times New Roman" w:hAnsi="Arial" w:cs="Arial"/>
          <w:bCs/>
          <w:color w:val="222222"/>
          <w:sz w:val="24"/>
          <w:szCs w:val="24"/>
          <w:lang w:eastAsia="en-GB"/>
        </w:rPr>
        <w:t xml:space="preserve">       2 (poor) </w:t>
      </w:r>
      <w:sdt>
        <w:sdtPr>
          <w:rPr>
            <w:rFonts w:ascii="Arial" w:eastAsia="Times New Roman" w:hAnsi="Arial" w:cs="Arial"/>
            <w:bCs/>
            <w:color w:val="222222"/>
            <w:sz w:val="24"/>
            <w:szCs w:val="24"/>
            <w:lang w:eastAsia="en-GB"/>
          </w:rPr>
          <w:id w:val="-159930357"/>
          <w14:checkbox>
            <w14:checked w14:val="0"/>
            <w14:checkedState w14:val="2612" w14:font="MS Gothic"/>
            <w14:uncheckedState w14:val="2610" w14:font="MS Gothic"/>
          </w14:checkbox>
        </w:sdtPr>
        <w:sdtEndPr/>
        <w:sdtContent>
          <w:r w:rsidRPr="00390CE8">
            <w:rPr>
              <w:rFonts w:ascii="Segoe UI Symbol" w:eastAsia="MS Gothic" w:hAnsi="Segoe UI Symbol" w:cs="Segoe UI Symbol"/>
              <w:bCs/>
              <w:color w:val="222222"/>
              <w:sz w:val="24"/>
              <w:szCs w:val="24"/>
              <w:lang w:eastAsia="en-GB"/>
            </w:rPr>
            <w:t>☐</w:t>
          </w:r>
        </w:sdtContent>
      </w:sdt>
      <w:r w:rsidRPr="00390CE8">
        <w:rPr>
          <w:rFonts w:ascii="Arial" w:eastAsia="Times New Roman" w:hAnsi="Arial" w:cs="Arial"/>
          <w:bCs/>
          <w:color w:val="222222"/>
          <w:sz w:val="24"/>
          <w:szCs w:val="24"/>
          <w:lang w:eastAsia="en-GB"/>
        </w:rPr>
        <w:t xml:space="preserve"> </w:t>
      </w:r>
      <w:r w:rsidR="004770CA">
        <w:rPr>
          <w:rFonts w:ascii="Arial" w:eastAsia="Times New Roman" w:hAnsi="Arial" w:cs="Arial"/>
          <w:bCs/>
          <w:color w:val="222222"/>
          <w:sz w:val="24"/>
          <w:szCs w:val="24"/>
          <w:lang w:eastAsia="en-GB"/>
        </w:rPr>
        <w:t xml:space="preserve">    </w:t>
      </w:r>
      <w:r w:rsidRPr="00390CE8">
        <w:rPr>
          <w:rFonts w:ascii="Arial" w:eastAsia="Times New Roman" w:hAnsi="Arial" w:cs="Arial"/>
          <w:bCs/>
          <w:color w:val="222222"/>
          <w:sz w:val="24"/>
          <w:szCs w:val="24"/>
          <w:lang w:eastAsia="en-GB"/>
        </w:rPr>
        <w:t xml:space="preserve"> 3 (acceptable) </w:t>
      </w:r>
      <w:sdt>
        <w:sdtPr>
          <w:rPr>
            <w:rFonts w:ascii="Arial" w:eastAsia="Times New Roman" w:hAnsi="Arial" w:cs="Arial"/>
            <w:bCs/>
            <w:color w:val="222222"/>
            <w:sz w:val="24"/>
            <w:szCs w:val="24"/>
            <w:lang w:eastAsia="en-GB"/>
          </w:rPr>
          <w:id w:val="446131031"/>
          <w14:checkbox>
            <w14:checked w14:val="0"/>
            <w14:checkedState w14:val="2612" w14:font="MS Gothic"/>
            <w14:uncheckedState w14:val="2610" w14:font="MS Gothic"/>
          </w14:checkbox>
        </w:sdtPr>
        <w:sdtEndPr/>
        <w:sdtContent>
          <w:r w:rsidR="0063416A">
            <w:rPr>
              <w:rFonts w:ascii="MS Gothic" w:eastAsia="MS Gothic" w:hAnsi="MS Gothic" w:cs="Arial" w:hint="eastAsia"/>
              <w:bCs/>
              <w:color w:val="222222"/>
              <w:sz w:val="24"/>
              <w:szCs w:val="24"/>
              <w:lang w:eastAsia="en-GB"/>
            </w:rPr>
            <w:t>☐</w:t>
          </w:r>
        </w:sdtContent>
      </w:sdt>
      <w:r w:rsidRPr="00390CE8">
        <w:rPr>
          <w:rFonts w:ascii="Arial" w:eastAsia="Times New Roman" w:hAnsi="Arial" w:cs="Arial"/>
          <w:bCs/>
          <w:color w:val="222222"/>
          <w:sz w:val="24"/>
          <w:szCs w:val="24"/>
          <w:lang w:eastAsia="en-GB"/>
        </w:rPr>
        <w:t xml:space="preserve">     4 (good) </w:t>
      </w:r>
      <w:sdt>
        <w:sdtPr>
          <w:rPr>
            <w:rFonts w:ascii="Arial" w:eastAsia="Times New Roman" w:hAnsi="Arial" w:cs="Arial"/>
            <w:bCs/>
            <w:color w:val="222222"/>
            <w:sz w:val="24"/>
            <w:szCs w:val="24"/>
            <w:lang w:eastAsia="en-GB"/>
          </w:rPr>
          <w:id w:val="16512418"/>
          <w14:checkbox>
            <w14:checked w14:val="1"/>
            <w14:checkedState w14:val="2612" w14:font="MS Gothic"/>
            <w14:uncheckedState w14:val="2610" w14:font="MS Gothic"/>
          </w14:checkbox>
        </w:sdtPr>
        <w:sdtEndPr/>
        <w:sdtContent>
          <w:r w:rsidR="0063416A">
            <w:rPr>
              <w:rFonts w:ascii="MS Gothic" w:eastAsia="MS Gothic" w:hAnsi="MS Gothic" w:cs="Arial" w:hint="eastAsia"/>
              <w:bCs/>
              <w:color w:val="222222"/>
              <w:sz w:val="24"/>
              <w:szCs w:val="24"/>
              <w:lang w:eastAsia="en-GB"/>
            </w:rPr>
            <w:t>☒</w:t>
          </w:r>
        </w:sdtContent>
      </w:sdt>
      <w:r w:rsidRPr="00390CE8">
        <w:rPr>
          <w:rFonts w:ascii="Arial" w:eastAsia="Times New Roman" w:hAnsi="Arial" w:cs="Arial"/>
          <w:bCs/>
          <w:color w:val="222222"/>
          <w:sz w:val="24"/>
          <w:szCs w:val="24"/>
          <w:lang w:eastAsia="en-GB"/>
        </w:rPr>
        <w:t xml:space="preserve">    </w:t>
      </w:r>
      <w:r w:rsidR="004770CA">
        <w:rPr>
          <w:rFonts w:ascii="Arial" w:eastAsia="Times New Roman" w:hAnsi="Arial" w:cs="Arial"/>
          <w:bCs/>
          <w:color w:val="222222"/>
          <w:sz w:val="24"/>
          <w:szCs w:val="24"/>
          <w:lang w:eastAsia="en-GB"/>
        </w:rPr>
        <w:t xml:space="preserve"> </w:t>
      </w:r>
      <w:r w:rsidRPr="00390CE8">
        <w:rPr>
          <w:rFonts w:ascii="Arial" w:eastAsia="Times New Roman" w:hAnsi="Arial" w:cs="Arial"/>
          <w:bCs/>
          <w:color w:val="222222"/>
          <w:sz w:val="24"/>
          <w:szCs w:val="24"/>
          <w:lang w:eastAsia="en-GB"/>
        </w:rPr>
        <w:t xml:space="preserve">5 (very good) </w:t>
      </w:r>
      <w:sdt>
        <w:sdtPr>
          <w:rPr>
            <w:rFonts w:ascii="Arial" w:eastAsia="Times New Roman" w:hAnsi="Arial" w:cs="Arial"/>
            <w:bCs/>
            <w:color w:val="222222"/>
            <w:sz w:val="24"/>
            <w:szCs w:val="24"/>
            <w:lang w:eastAsia="en-GB"/>
          </w:rPr>
          <w:id w:val="1187170390"/>
          <w14:checkbox>
            <w14:checked w14:val="0"/>
            <w14:checkedState w14:val="2612" w14:font="MS Gothic"/>
            <w14:uncheckedState w14:val="2610" w14:font="MS Gothic"/>
          </w14:checkbox>
        </w:sdtPr>
        <w:sdtEndPr/>
        <w:sdtContent>
          <w:r w:rsidRPr="00390CE8">
            <w:rPr>
              <w:rFonts w:ascii="Segoe UI Symbol" w:eastAsia="MS Gothic" w:hAnsi="Segoe UI Symbol" w:cs="Segoe UI Symbol"/>
              <w:bCs/>
              <w:color w:val="222222"/>
              <w:sz w:val="24"/>
              <w:szCs w:val="24"/>
              <w:lang w:eastAsia="en-GB"/>
            </w:rPr>
            <w:t>☐</w:t>
          </w:r>
        </w:sdtContent>
      </w:sdt>
    </w:p>
    <w:p w14:paraId="18BDF3CD" w14:textId="77777777" w:rsidR="00E07924" w:rsidRPr="00390CE8" w:rsidRDefault="00E07924" w:rsidP="00E07924">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What other educational materials did you receive?</w:t>
      </w:r>
    </w:p>
    <w:tbl>
      <w:tblPr>
        <w:tblStyle w:val="TableGrid"/>
        <w:tblW w:w="9031" w:type="dxa"/>
        <w:tblLook w:val="04A0" w:firstRow="1" w:lastRow="0" w:firstColumn="1" w:lastColumn="0" w:noHBand="0" w:noVBand="1"/>
      </w:tblPr>
      <w:tblGrid>
        <w:gridCol w:w="9031"/>
      </w:tblGrid>
      <w:tr w:rsidR="00E07924" w:rsidRPr="00390CE8" w14:paraId="64F06897" w14:textId="77777777" w:rsidTr="00450297">
        <w:trPr>
          <w:trHeight w:val="1026"/>
        </w:trPr>
        <w:tc>
          <w:tcPr>
            <w:tcW w:w="9031" w:type="dxa"/>
          </w:tcPr>
          <w:p w14:paraId="7AA92BEA" w14:textId="77777777" w:rsidR="00E07924" w:rsidRPr="00051061" w:rsidRDefault="00051061" w:rsidP="001527CD">
            <w:pPr>
              <w:spacing w:before="100" w:beforeAutospacing="1" w:after="100" w:afterAutospacing="1"/>
              <w:rPr>
                <w:rFonts w:ascii="Arial" w:eastAsia="Times New Roman" w:hAnsi="Arial" w:cs="Arial"/>
                <w:bCs/>
                <w:color w:val="222222"/>
                <w:sz w:val="24"/>
                <w:szCs w:val="24"/>
                <w:lang w:eastAsia="en-GB"/>
              </w:rPr>
            </w:pPr>
            <w:r w:rsidRPr="00051061">
              <w:rPr>
                <w:rFonts w:ascii="Arial" w:eastAsia="Times New Roman" w:hAnsi="Arial" w:cs="Arial"/>
                <w:bCs/>
                <w:color w:val="222222"/>
                <w:sz w:val="24"/>
                <w:szCs w:val="24"/>
                <w:lang w:eastAsia="en-GB"/>
              </w:rPr>
              <w:lastRenderedPageBreak/>
              <w:t>Learning Sign Post Cards</w:t>
            </w:r>
          </w:p>
          <w:p w14:paraId="612E63B1" w14:textId="77777777" w:rsidR="00051061" w:rsidRDefault="00051061" w:rsidP="001527CD">
            <w:pPr>
              <w:spacing w:before="100" w:beforeAutospacing="1" w:after="100" w:afterAutospacing="1"/>
              <w:rPr>
                <w:rFonts w:ascii="Arial" w:eastAsia="Times New Roman" w:hAnsi="Arial" w:cs="Arial"/>
                <w:bCs/>
                <w:color w:val="222222"/>
                <w:sz w:val="24"/>
                <w:szCs w:val="24"/>
                <w:lang w:eastAsia="en-GB"/>
              </w:rPr>
            </w:pPr>
            <w:r w:rsidRPr="00051061">
              <w:rPr>
                <w:rFonts w:ascii="Arial" w:eastAsia="Times New Roman" w:hAnsi="Arial" w:cs="Arial"/>
                <w:bCs/>
                <w:color w:val="222222"/>
                <w:sz w:val="24"/>
                <w:szCs w:val="24"/>
                <w:lang w:eastAsia="en-GB"/>
              </w:rPr>
              <w:t>Video Cassette Tapes</w:t>
            </w:r>
          </w:p>
          <w:p w14:paraId="4A3EC3F5" w14:textId="7BDED182" w:rsidR="00051061" w:rsidRPr="00051061" w:rsidRDefault="00051061" w:rsidP="001527CD">
            <w:pPr>
              <w:spacing w:before="100" w:beforeAutospacing="1" w:after="100" w:afterAutospacing="1"/>
              <w:rPr>
                <w:rFonts w:ascii="Arial" w:eastAsia="Times New Roman" w:hAnsi="Arial" w:cs="Arial"/>
                <w:bCs/>
                <w:color w:val="222222"/>
                <w:sz w:val="24"/>
                <w:szCs w:val="24"/>
                <w:lang w:eastAsia="en-GB"/>
              </w:rPr>
            </w:pPr>
            <w:r w:rsidRPr="00051061">
              <w:rPr>
                <w:rFonts w:ascii="Arial" w:eastAsia="Times New Roman" w:hAnsi="Arial" w:cs="Arial"/>
                <w:bCs/>
                <w:color w:val="222222"/>
                <w:sz w:val="24"/>
                <w:szCs w:val="24"/>
                <w:lang w:eastAsia="en-GB"/>
              </w:rPr>
              <w:t>Board Games</w:t>
            </w:r>
          </w:p>
        </w:tc>
      </w:tr>
    </w:tbl>
    <w:p w14:paraId="75E959D8" w14:textId="77777777" w:rsidR="00E07924" w:rsidRPr="00390CE8" w:rsidRDefault="00390CE8" w:rsidP="001527CD">
      <w:pPr>
        <w:shd w:val="clear" w:color="auto" w:fill="FFFFFF"/>
        <w:spacing w:before="100" w:beforeAutospacing="1" w:after="100" w:afterAutospacing="1" w:line="240" w:lineRule="auto"/>
        <w:rPr>
          <w:rFonts w:ascii="Arial" w:eastAsia="Times New Roman" w:hAnsi="Arial" w:cs="Arial"/>
          <w:b/>
          <w:bCs/>
          <w:color w:val="222222"/>
          <w:sz w:val="24"/>
          <w:szCs w:val="24"/>
          <w:lang w:eastAsia="en-GB"/>
        </w:rPr>
      </w:pPr>
      <w:r w:rsidRPr="00390CE8">
        <w:rPr>
          <w:rFonts w:ascii="Arial" w:eastAsia="Times New Roman" w:hAnsi="Arial" w:cs="Arial"/>
          <w:b/>
          <w:bCs/>
          <w:noProof/>
          <w:color w:val="222222"/>
          <w:sz w:val="24"/>
          <w:szCs w:val="24"/>
          <w:lang w:eastAsia="en-GB"/>
        </w:rPr>
        <mc:AlternateContent>
          <mc:Choice Requires="wps">
            <w:drawing>
              <wp:anchor distT="0" distB="0" distL="114300" distR="114300" simplePos="0" relativeHeight="251659264" behindDoc="1" locked="0" layoutInCell="1" allowOverlap="1" wp14:anchorId="228060F9" wp14:editId="3214E7E8">
                <wp:simplePos x="0" y="0"/>
                <wp:positionH relativeFrom="column">
                  <wp:posOffset>-990600</wp:posOffset>
                </wp:positionH>
                <wp:positionV relativeFrom="paragraph">
                  <wp:posOffset>404495</wp:posOffset>
                </wp:positionV>
                <wp:extent cx="6705600" cy="590550"/>
                <wp:effectExtent l="0" t="0" r="0" b="0"/>
                <wp:wrapNone/>
                <wp:docPr id="1" name="Rectangle 1"/>
                <wp:cNvGraphicFramePr/>
                <a:graphic xmlns:a="http://schemas.openxmlformats.org/drawingml/2006/main">
                  <a:graphicData uri="http://schemas.microsoft.com/office/word/2010/wordprocessingShape">
                    <wps:wsp>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7E0062" id="Rectangle 1" o:spid="_x0000_s1026" style="position:absolute;margin-left:-78pt;margin-top:31.85pt;width:528pt;height:46.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" fillcolor="#00b0f0" stroked="f" strokeweight="1pt"/>
            </w:pict>
          </mc:Fallback>
        </mc:AlternateContent>
      </w:r>
    </w:p>
    <w:p w14:paraId="1428B061" w14:textId="77777777" w:rsidR="00390CE8" w:rsidRPr="00390CE8" w:rsidRDefault="00562431" w:rsidP="00390CE8">
      <w:pPr>
        <w:pStyle w:val="ListParagraph"/>
        <w:numPr>
          <w:ilvl w:val="0"/>
          <w:numId w:val="2"/>
        </w:numPr>
        <w:spacing w:before="100" w:beforeAutospacing="1" w:after="100" w:afterAutospacing="1" w:line="240" w:lineRule="auto"/>
        <w:ind w:left="567" w:hanging="567"/>
        <w:rPr>
          <w:rFonts w:ascii="Arial" w:eastAsia="Times New Roman" w:hAnsi="Arial" w:cs="Arial"/>
          <w:bCs/>
          <w:color w:val="222222"/>
          <w:sz w:val="24"/>
          <w:szCs w:val="24"/>
          <w:lang w:eastAsia="en-GB"/>
        </w:rPr>
      </w:pPr>
      <w:r w:rsidRPr="00390CE8">
        <w:rPr>
          <w:rFonts w:ascii="Arial" w:eastAsia="Times New Roman" w:hAnsi="Arial" w:cs="Arial"/>
          <w:b/>
          <w:bCs/>
          <w:color w:val="222222"/>
          <w:sz w:val="24"/>
          <w:szCs w:val="24"/>
          <w:lang w:eastAsia="en-GB"/>
        </w:rPr>
        <w:t xml:space="preserve">IMPACT OF BOOKS ON QUALITY OF LEARNING </w:t>
      </w:r>
      <w:r w:rsidRPr="00390CE8">
        <w:rPr>
          <w:rFonts w:ascii="Arial" w:eastAsia="Times New Roman" w:hAnsi="Arial" w:cs="Arial"/>
          <w:b/>
          <w:bCs/>
          <w:color w:val="222222"/>
          <w:sz w:val="24"/>
          <w:szCs w:val="24"/>
          <w:lang w:eastAsia="en-GB"/>
        </w:rPr>
        <w:br/>
      </w:r>
      <w:r w:rsidR="001527CD" w:rsidRPr="00A31AFC">
        <w:rPr>
          <w:rFonts w:ascii="Arial" w:eastAsia="Times New Roman" w:hAnsi="Arial" w:cs="Arial"/>
          <w:bCs/>
          <w:color w:val="222222"/>
          <w:sz w:val="24"/>
          <w:szCs w:val="24"/>
          <w:lang w:eastAsia="en-GB"/>
        </w:rPr>
        <w:t>(</w:t>
      </w:r>
      <w:r w:rsidR="00460746" w:rsidRPr="00A31AFC">
        <w:rPr>
          <w:rFonts w:ascii="Arial" w:eastAsia="Times New Roman" w:hAnsi="Arial" w:cs="Arial"/>
          <w:bCs/>
          <w:color w:val="222222"/>
          <w:sz w:val="24"/>
          <w:szCs w:val="24"/>
          <w:lang w:eastAsia="en-GB"/>
        </w:rPr>
        <w:t>Please complete this section in consultation with students)</w:t>
      </w:r>
      <w:r w:rsidR="004770CA">
        <w:rPr>
          <w:rFonts w:ascii="Arial" w:eastAsia="Times New Roman" w:hAnsi="Arial" w:cs="Arial"/>
          <w:b/>
          <w:bCs/>
          <w:color w:val="222222"/>
          <w:sz w:val="24"/>
          <w:szCs w:val="24"/>
          <w:lang w:eastAsia="en-GB"/>
        </w:rPr>
        <w:br/>
      </w:r>
    </w:p>
    <w:p w14:paraId="780324EB" w14:textId="77777777" w:rsidR="00390CE8" w:rsidRPr="00390CE8" w:rsidRDefault="00390CE8" w:rsidP="00390CE8">
      <w:pPr>
        <w:pStyle w:val="ListParagraph"/>
        <w:spacing w:before="100" w:beforeAutospacing="1" w:after="100" w:afterAutospacing="1" w:line="240" w:lineRule="auto"/>
        <w:ind w:left="567"/>
        <w:rPr>
          <w:rFonts w:ascii="Arial" w:eastAsia="Times New Roman" w:hAnsi="Arial" w:cs="Arial"/>
          <w:bCs/>
          <w:color w:val="222222"/>
          <w:sz w:val="24"/>
          <w:szCs w:val="24"/>
          <w:lang w:eastAsia="en-GB"/>
        </w:rPr>
      </w:pPr>
    </w:p>
    <w:p w14:paraId="2BAC479B" w14:textId="297FEFE7" w:rsidR="00390CE8" w:rsidRPr="00390CE8" w:rsidRDefault="00812F00" w:rsidP="00390CE8">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Cs/>
          <w:color w:val="222222"/>
          <w:sz w:val="24"/>
          <w:szCs w:val="24"/>
          <w:lang w:eastAsia="en-GB"/>
        </w:rPr>
      </w:pPr>
      <w:r w:rsidRPr="00390CE8">
        <w:rPr>
          <w:rFonts w:ascii="Arial" w:eastAsia="Times New Roman" w:hAnsi="Arial" w:cs="Arial"/>
          <w:b/>
          <w:bCs/>
          <w:color w:val="222222"/>
          <w:sz w:val="24"/>
          <w:szCs w:val="24"/>
          <w:lang w:eastAsia="en-GB"/>
        </w:rPr>
        <w:t xml:space="preserve">How </w:t>
      </w:r>
      <w:r w:rsidR="00390CE8" w:rsidRPr="00390CE8">
        <w:rPr>
          <w:rFonts w:ascii="Arial" w:eastAsia="Times New Roman" w:hAnsi="Arial" w:cs="Arial"/>
          <w:b/>
          <w:bCs/>
          <w:color w:val="222222"/>
          <w:sz w:val="24"/>
          <w:szCs w:val="24"/>
          <w:lang w:eastAsia="en-GB"/>
        </w:rPr>
        <w:t>useful</w:t>
      </w:r>
      <w:r w:rsidR="00460746" w:rsidRPr="00390CE8">
        <w:rPr>
          <w:rFonts w:ascii="Arial" w:eastAsia="Times New Roman" w:hAnsi="Arial" w:cs="Arial"/>
          <w:b/>
          <w:bCs/>
          <w:color w:val="222222"/>
          <w:sz w:val="24"/>
          <w:szCs w:val="24"/>
          <w:lang w:eastAsia="en-GB"/>
        </w:rPr>
        <w:t xml:space="preserve"> were the</w:t>
      </w:r>
      <w:r w:rsidRPr="00390CE8">
        <w:rPr>
          <w:rFonts w:ascii="Arial" w:eastAsia="Times New Roman" w:hAnsi="Arial" w:cs="Arial"/>
          <w:b/>
          <w:bCs/>
          <w:color w:val="222222"/>
          <w:sz w:val="24"/>
          <w:szCs w:val="24"/>
          <w:lang w:eastAsia="en-GB"/>
        </w:rPr>
        <w:t xml:space="preserve"> books received for the </w:t>
      </w:r>
      <w:r w:rsidR="006C7D33" w:rsidRPr="00390CE8">
        <w:rPr>
          <w:rFonts w:ascii="Arial" w:eastAsia="Times New Roman" w:hAnsi="Arial" w:cs="Arial"/>
          <w:b/>
          <w:bCs/>
          <w:color w:val="222222"/>
          <w:sz w:val="24"/>
          <w:szCs w:val="24"/>
          <w:lang w:eastAsia="en-GB"/>
        </w:rPr>
        <w:t>students’ learning needs</w:t>
      </w:r>
      <w:r w:rsidR="00390CE8" w:rsidRPr="00390CE8">
        <w:rPr>
          <w:rFonts w:ascii="Arial" w:eastAsia="Times New Roman" w:hAnsi="Arial" w:cs="Arial"/>
          <w:b/>
          <w:bCs/>
          <w:color w:val="222222"/>
          <w:sz w:val="24"/>
          <w:szCs w:val="24"/>
          <w:lang w:eastAsia="en-GB"/>
        </w:rPr>
        <w:t>?</w:t>
      </w:r>
      <w:r w:rsidR="001527CD" w:rsidRPr="00390CE8">
        <w:rPr>
          <w:rFonts w:ascii="Arial" w:eastAsia="Times New Roman" w:hAnsi="Arial" w:cs="Arial"/>
          <w:bCs/>
          <w:color w:val="222222"/>
          <w:sz w:val="24"/>
          <w:szCs w:val="24"/>
          <w:lang w:eastAsia="en-GB"/>
        </w:rPr>
        <w:br/>
      </w:r>
      <w:r w:rsidR="00390CE8" w:rsidRPr="00390CE8">
        <w:rPr>
          <w:rFonts w:ascii="Arial" w:eastAsia="Times New Roman" w:hAnsi="Arial" w:cs="Arial"/>
          <w:bCs/>
          <w:color w:val="222222"/>
          <w:sz w:val="24"/>
          <w:szCs w:val="24"/>
          <w:lang w:eastAsia="en-GB"/>
        </w:rPr>
        <w:t xml:space="preserve">1 (not useful) </w:t>
      </w:r>
      <w:sdt>
        <w:sdtPr>
          <w:rPr>
            <w:rFonts w:ascii="Arial" w:eastAsia="MS Gothic" w:hAnsi="Arial" w:cs="Arial"/>
            <w:bCs/>
            <w:color w:val="222222"/>
            <w:sz w:val="24"/>
            <w:szCs w:val="24"/>
            <w:lang w:eastAsia="en-GB"/>
          </w:rPr>
          <w:id w:val="2073688804"/>
          <w14:checkbox>
            <w14:checked w14:val="0"/>
            <w14:checkedState w14:val="2612" w14:font="MS Gothic"/>
            <w14:uncheckedState w14:val="2610" w14:font="MS Gothic"/>
          </w14:checkbox>
        </w:sdtPr>
        <w:sdtEndPr/>
        <w:sdtContent>
          <w:r w:rsidR="00390CE8" w:rsidRPr="00390CE8">
            <w:rPr>
              <w:rFonts w:ascii="Segoe UI Symbol" w:eastAsia="MS Gothic" w:hAnsi="Segoe UI Symbol" w:cs="Segoe UI Symbol"/>
              <w:bCs/>
              <w:color w:val="222222"/>
              <w:sz w:val="24"/>
              <w:szCs w:val="24"/>
              <w:lang w:eastAsia="en-GB"/>
            </w:rPr>
            <w:t>☐</w:t>
          </w:r>
        </w:sdtContent>
      </w:sdt>
      <w:r w:rsidR="00390CE8" w:rsidRPr="00390CE8">
        <w:rPr>
          <w:rFonts w:ascii="Arial" w:eastAsia="Times New Roman" w:hAnsi="Arial" w:cs="Arial"/>
          <w:bCs/>
          <w:color w:val="222222"/>
          <w:sz w:val="24"/>
          <w:szCs w:val="24"/>
          <w:lang w:eastAsia="en-GB"/>
        </w:rPr>
        <w:t xml:space="preserve">       2 (partially useful) </w:t>
      </w:r>
      <w:sdt>
        <w:sdtPr>
          <w:rPr>
            <w:rFonts w:ascii="Arial" w:eastAsia="MS Gothic" w:hAnsi="Arial" w:cs="Arial"/>
            <w:bCs/>
            <w:color w:val="222222"/>
            <w:sz w:val="24"/>
            <w:szCs w:val="24"/>
            <w:lang w:eastAsia="en-GB"/>
          </w:rPr>
          <w:id w:val="2127501806"/>
          <w14:checkbox>
            <w14:checked w14:val="0"/>
            <w14:checkedState w14:val="2612" w14:font="MS Gothic"/>
            <w14:uncheckedState w14:val="2610" w14:font="MS Gothic"/>
          </w14:checkbox>
        </w:sdtPr>
        <w:sdtEndPr/>
        <w:sdtContent>
          <w:r w:rsidR="00390CE8" w:rsidRPr="00390CE8">
            <w:rPr>
              <w:rFonts w:ascii="Segoe UI Symbol" w:eastAsia="MS Gothic" w:hAnsi="Segoe UI Symbol" w:cs="Segoe UI Symbol"/>
              <w:bCs/>
              <w:color w:val="222222"/>
              <w:sz w:val="24"/>
              <w:szCs w:val="24"/>
              <w:lang w:eastAsia="en-GB"/>
            </w:rPr>
            <w:t>☐</w:t>
          </w:r>
        </w:sdtContent>
      </w:sdt>
      <w:r w:rsidR="00390CE8" w:rsidRPr="00390CE8">
        <w:rPr>
          <w:rFonts w:ascii="Arial" w:eastAsia="Times New Roman" w:hAnsi="Arial" w:cs="Arial"/>
          <w:bCs/>
          <w:color w:val="222222"/>
          <w:sz w:val="24"/>
          <w:szCs w:val="24"/>
          <w:lang w:eastAsia="en-GB"/>
        </w:rPr>
        <w:t xml:space="preserve">       3 (very useful) </w:t>
      </w:r>
      <w:sdt>
        <w:sdtPr>
          <w:rPr>
            <w:rFonts w:ascii="Arial" w:eastAsia="MS Gothic" w:hAnsi="Arial" w:cs="Arial"/>
            <w:bCs/>
            <w:color w:val="222222"/>
            <w:sz w:val="24"/>
            <w:szCs w:val="24"/>
            <w:lang w:eastAsia="en-GB"/>
          </w:rPr>
          <w:id w:val="87896029"/>
          <w14:checkbox>
            <w14:checked w14:val="1"/>
            <w14:checkedState w14:val="2612" w14:font="MS Gothic"/>
            <w14:uncheckedState w14:val="2610" w14:font="MS Gothic"/>
          </w14:checkbox>
        </w:sdtPr>
        <w:sdtEndPr/>
        <w:sdtContent>
          <w:r w:rsidR="00051061">
            <w:rPr>
              <w:rFonts w:ascii="MS Gothic" w:eastAsia="MS Gothic" w:hAnsi="MS Gothic" w:cs="Arial" w:hint="eastAsia"/>
              <w:bCs/>
              <w:color w:val="222222"/>
              <w:sz w:val="24"/>
              <w:szCs w:val="24"/>
              <w:lang w:eastAsia="en-GB"/>
            </w:rPr>
            <w:t>☒</w:t>
          </w:r>
        </w:sdtContent>
      </w:sdt>
      <w:r w:rsidR="00476C58">
        <w:rPr>
          <w:rFonts w:ascii="Arial" w:eastAsia="MS Gothic" w:hAnsi="Arial" w:cs="Arial"/>
          <w:bCs/>
          <w:color w:val="222222"/>
          <w:sz w:val="24"/>
          <w:szCs w:val="24"/>
          <w:lang w:eastAsia="en-GB"/>
        </w:rPr>
        <w:br/>
      </w:r>
    </w:p>
    <w:p w14:paraId="0B43BF15" w14:textId="77777777" w:rsidR="00390CE8" w:rsidRPr="00390CE8" w:rsidRDefault="00390CE8" w:rsidP="00390CE8">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14:paraId="41063DD4" w14:textId="77777777" w:rsidR="00390CE8" w:rsidRPr="00390CE8" w:rsidRDefault="001527CD" w:rsidP="00390CE8">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Which particular books received were most useful</w:t>
      </w:r>
      <w:r w:rsidR="00390CE8" w:rsidRPr="00390CE8">
        <w:rPr>
          <w:rFonts w:ascii="Arial" w:eastAsia="Times New Roman" w:hAnsi="Arial" w:cs="Arial"/>
          <w:b/>
          <w:bCs/>
          <w:color w:val="222222"/>
          <w:sz w:val="24"/>
          <w:szCs w:val="24"/>
          <w:lang w:eastAsia="en-GB"/>
        </w:rPr>
        <w:t>?</w:t>
      </w:r>
      <w:r w:rsidRPr="00390CE8">
        <w:rPr>
          <w:rFonts w:ascii="Arial" w:eastAsia="Times New Roman" w:hAnsi="Arial" w:cs="Arial"/>
          <w:b/>
          <w:bCs/>
          <w:color w:val="222222"/>
          <w:sz w:val="24"/>
          <w:szCs w:val="24"/>
          <w:lang w:eastAsia="en-GB"/>
        </w:rPr>
        <w:t xml:space="preserve"> (name subjects or titles if possible)</w:t>
      </w:r>
      <w:r w:rsidR="00450297">
        <w:rPr>
          <w:rFonts w:ascii="Arial" w:eastAsia="Times New Roman" w:hAnsi="Arial" w:cs="Arial"/>
          <w:b/>
          <w:bCs/>
          <w:color w:val="222222"/>
          <w:sz w:val="24"/>
          <w:szCs w:val="24"/>
          <w:lang w:eastAsia="en-GB"/>
        </w:rPr>
        <w:t>?</w:t>
      </w:r>
    </w:p>
    <w:tbl>
      <w:tblPr>
        <w:tblStyle w:val="TableGrid"/>
        <w:tblW w:w="9031" w:type="dxa"/>
        <w:tblLook w:val="04A0" w:firstRow="1" w:lastRow="0" w:firstColumn="1" w:lastColumn="0" w:noHBand="0" w:noVBand="1"/>
      </w:tblPr>
      <w:tblGrid>
        <w:gridCol w:w="9031"/>
      </w:tblGrid>
      <w:tr w:rsidR="00390CE8" w:rsidRPr="00390CE8" w14:paraId="4592308F" w14:textId="77777777" w:rsidTr="00450297">
        <w:trPr>
          <w:trHeight w:val="2050"/>
        </w:trPr>
        <w:tc>
          <w:tcPr>
            <w:tcW w:w="9031" w:type="dxa"/>
          </w:tcPr>
          <w:p w14:paraId="10C18208" w14:textId="77777777" w:rsidR="00390CE8" w:rsidRDefault="00051061" w:rsidP="00390CE8">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Mathematics Text books</w:t>
            </w:r>
          </w:p>
          <w:p w14:paraId="078A9422" w14:textId="77777777" w:rsidR="00051061" w:rsidRDefault="00051061" w:rsidP="00390CE8">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Encyclopaedias</w:t>
            </w:r>
          </w:p>
          <w:p w14:paraId="3AF1D82A" w14:textId="77777777" w:rsidR="00051061" w:rsidRDefault="00051061" w:rsidP="00390CE8">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Chemistry Books</w:t>
            </w:r>
          </w:p>
          <w:p w14:paraId="079E1830" w14:textId="77777777" w:rsidR="00051061" w:rsidRDefault="00051061" w:rsidP="00390CE8">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Classical Novels: Romeo and Juliet</w:t>
            </w:r>
          </w:p>
          <w:p w14:paraId="277EC682" w14:textId="2B8562EB" w:rsidR="00051061" w:rsidRPr="00390CE8" w:rsidRDefault="00926C9A" w:rsidP="00390CE8">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Language</w:t>
            </w:r>
            <w:r w:rsidR="00051061">
              <w:rPr>
                <w:rFonts w:ascii="Arial" w:eastAsia="Times New Roman" w:hAnsi="Arial" w:cs="Arial"/>
                <w:bCs/>
                <w:color w:val="222222"/>
                <w:sz w:val="24"/>
                <w:szCs w:val="24"/>
                <w:lang w:eastAsia="en-GB"/>
              </w:rPr>
              <w:t xml:space="preserve"> books: Dictionaries and Thesaurus  </w:t>
            </w:r>
          </w:p>
        </w:tc>
      </w:tr>
    </w:tbl>
    <w:p w14:paraId="145DB4CB" w14:textId="77777777" w:rsidR="00EC075D" w:rsidRPr="00EC075D" w:rsidRDefault="00EC075D" w:rsidP="00EC075D">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EC075D">
        <w:rPr>
          <w:rFonts w:ascii="Arial" w:eastAsia="Times New Roman" w:hAnsi="Arial" w:cs="Arial"/>
          <w:b/>
          <w:bCs/>
          <w:color w:val="222222"/>
          <w:sz w:val="24"/>
          <w:szCs w:val="24"/>
          <w:lang w:eastAsia="en-GB"/>
        </w:rPr>
        <w:t>In what ways have the</w:t>
      </w:r>
      <w:r w:rsidR="00C45D98" w:rsidRPr="00EC075D">
        <w:rPr>
          <w:rFonts w:ascii="Arial" w:eastAsia="Times New Roman" w:hAnsi="Arial" w:cs="Arial"/>
          <w:b/>
          <w:bCs/>
          <w:color w:val="222222"/>
          <w:sz w:val="24"/>
          <w:szCs w:val="24"/>
          <w:lang w:eastAsia="en-GB"/>
        </w:rPr>
        <w:t xml:space="preserve"> books </w:t>
      </w:r>
      <w:r w:rsidRPr="00EC075D">
        <w:rPr>
          <w:rFonts w:ascii="Arial" w:eastAsia="Times New Roman" w:hAnsi="Arial" w:cs="Arial"/>
          <w:b/>
          <w:bCs/>
          <w:color w:val="222222"/>
          <w:sz w:val="24"/>
          <w:szCs w:val="24"/>
          <w:lang w:eastAsia="en-GB"/>
        </w:rPr>
        <w:t>received been useful?</w:t>
      </w:r>
    </w:p>
    <w:tbl>
      <w:tblPr>
        <w:tblStyle w:val="TableGrid"/>
        <w:tblW w:w="0" w:type="auto"/>
        <w:tblLook w:val="04A0" w:firstRow="1" w:lastRow="0" w:firstColumn="1" w:lastColumn="0" w:noHBand="0" w:noVBand="1"/>
      </w:tblPr>
      <w:tblGrid>
        <w:gridCol w:w="2405"/>
        <w:gridCol w:w="6611"/>
      </w:tblGrid>
      <w:tr w:rsidR="00EC075D" w14:paraId="63291A6F" w14:textId="77777777" w:rsidTr="00EC075D">
        <w:trPr>
          <w:trHeight w:val="2147"/>
        </w:trPr>
        <w:tc>
          <w:tcPr>
            <w:tcW w:w="2405" w:type="dxa"/>
          </w:tcPr>
          <w:p w14:paraId="69ED973A" w14:textId="77777777" w:rsidR="00EC075D" w:rsidRDefault="000A2B06" w:rsidP="00EC075D">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33344184"/>
                <w14:checkbox>
                  <w14:checked w14:val="0"/>
                  <w14:checkedState w14:val="2612" w14:font="MS Gothic"/>
                  <w14:uncheckedState w14:val="2610" w14:font="MS Gothic"/>
                </w14:checkbox>
              </w:sdtPr>
              <w:sdtEndPr/>
              <w:sdtContent>
                <w:r w:rsidR="00575263">
                  <w:rPr>
                    <w:rFonts w:ascii="MS Gothic" w:eastAsia="MS Gothic" w:hAnsi="MS Gothic" w:cs="Arial" w:hint="eastAsia"/>
                    <w:bCs/>
                    <w:color w:val="222222"/>
                    <w:sz w:val="24"/>
                    <w:szCs w:val="24"/>
                    <w:lang w:eastAsia="en-GB"/>
                  </w:rPr>
                  <w:t>☐</w:t>
                </w:r>
              </w:sdtContent>
            </w:sdt>
            <w:r w:rsidR="00EC075D">
              <w:rPr>
                <w:rFonts w:ascii="Arial" w:eastAsia="Times New Roman" w:hAnsi="Arial" w:cs="Arial"/>
                <w:bCs/>
                <w:color w:val="222222"/>
                <w:sz w:val="24"/>
                <w:szCs w:val="24"/>
                <w:lang w:eastAsia="en-GB"/>
              </w:rPr>
              <w:t xml:space="preserve"> </w:t>
            </w:r>
            <w:r w:rsidR="00EC075D" w:rsidRPr="00EC075D">
              <w:rPr>
                <w:rFonts w:ascii="Arial" w:eastAsia="Times New Roman" w:hAnsi="Arial" w:cs="Arial"/>
                <w:bCs/>
                <w:color w:val="222222"/>
                <w:sz w:val="24"/>
                <w:szCs w:val="24"/>
                <w:lang w:eastAsia="en-GB"/>
              </w:rPr>
              <w:t>Classroom study</w:t>
            </w:r>
          </w:p>
        </w:tc>
        <w:tc>
          <w:tcPr>
            <w:tcW w:w="6611" w:type="dxa"/>
          </w:tcPr>
          <w:p w14:paraId="5ACF70D9" w14:textId="77777777" w:rsidR="00EC075D" w:rsidRDefault="00EC075D" w:rsidP="00EC075D">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tc>
      </w:tr>
      <w:tr w:rsidR="00EC075D" w14:paraId="070214CC" w14:textId="77777777" w:rsidTr="00EC075D">
        <w:trPr>
          <w:trHeight w:val="2106"/>
        </w:trPr>
        <w:tc>
          <w:tcPr>
            <w:tcW w:w="2405" w:type="dxa"/>
          </w:tcPr>
          <w:p w14:paraId="3AE7F9DA" w14:textId="5A92E682" w:rsidR="00EC075D" w:rsidRDefault="000A2B06" w:rsidP="00EC075D">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1587152294"/>
                <w14:checkbox>
                  <w14:checked w14:val="1"/>
                  <w14:checkedState w14:val="2612" w14:font="MS Gothic"/>
                  <w14:uncheckedState w14:val="2610" w14:font="MS Gothic"/>
                </w14:checkbox>
              </w:sdtPr>
              <w:sdtEndPr/>
              <w:sdtContent>
                <w:r w:rsidR="00051061">
                  <w:rPr>
                    <w:rFonts w:ascii="MS Gothic" w:eastAsia="MS Gothic" w:hAnsi="MS Gothic" w:cs="Arial" w:hint="eastAsia"/>
                    <w:bCs/>
                    <w:color w:val="222222"/>
                    <w:sz w:val="24"/>
                    <w:szCs w:val="24"/>
                    <w:lang w:eastAsia="en-GB"/>
                  </w:rPr>
                  <w:t>☒</w:t>
                </w:r>
              </w:sdtContent>
            </w:sdt>
            <w:r w:rsidR="00EC075D">
              <w:rPr>
                <w:rFonts w:ascii="Arial" w:eastAsia="Times New Roman" w:hAnsi="Arial" w:cs="Arial"/>
                <w:bCs/>
                <w:color w:val="222222"/>
                <w:sz w:val="24"/>
                <w:szCs w:val="24"/>
                <w:lang w:eastAsia="en-GB"/>
              </w:rPr>
              <w:t xml:space="preserve"> Personal</w:t>
            </w:r>
            <w:r w:rsidR="00EC075D" w:rsidRPr="00EC075D">
              <w:rPr>
                <w:rFonts w:ascii="Arial" w:eastAsia="Times New Roman" w:hAnsi="Arial" w:cs="Arial"/>
                <w:bCs/>
                <w:color w:val="222222"/>
                <w:sz w:val="24"/>
                <w:szCs w:val="24"/>
                <w:lang w:eastAsia="en-GB"/>
              </w:rPr>
              <w:t xml:space="preserve"> study</w:t>
            </w:r>
          </w:p>
        </w:tc>
        <w:tc>
          <w:tcPr>
            <w:tcW w:w="6611" w:type="dxa"/>
          </w:tcPr>
          <w:p w14:paraId="1864F475" w14:textId="77777777" w:rsidR="00EC075D" w:rsidRDefault="00EC075D" w:rsidP="00EC075D">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p w14:paraId="7068FEC1" w14:textId="16DDFBDA" w:rsidR="00051061" w:rsidRDefault="00051061" w:rsidP="00EC075D">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The skill and practice of </w:t>
            </w:r>
            <w:r w:rsidR="00B72EB9">
              <w:rPr>
                <w:rFonts w:ascii="Arial" w:eastAsia="Times New Roman" w:hAnsi="Arial" w:cs="Arial"/>
                <w:bCs/>
                <w:color w:val="222222"/>
                <w:sz w:val="24"/>
                <w:szCs w:val="24"/>
                <w:lang w:eastAsia="en-GB"/>
              </w:rPr>
              <w:t xml:space="preserve">self-initiated </w:t>
            </w:r>
            <w:r>
              <w:rPr>
                <w:rFonts w:ascii="Arial" w:eastAsia="Times New Roman" w:hAnsi="Arial" w:cs="Arial"/>
                <w:bCs/>
                <w:color w:val="222222"/>
                <w:sz w:val="24"/>
                <w:szCs w:val="24"/>
                <w:lang w:eastAsia="en-GB"/>
              </w:rPr>
              <w:t xml:space="preserve">personal </w:t>
            </w:r>
            <w:r w:rsidR="00B72EB9">
              <w:rPr>
                <w:rFonts w:ascii="Arial" w:eastAsia="Times New Roman" w:hAnsi="Arial" w:cs="Arial"/>
                <w:bCs/>
                <w:color w:val="222222"/>
                <w:sz w:val="24"/>
                <w:szCs w:val="24"/>
                <w:lang w:eastAsia="en-GB"/>
              </w:rPr>
              <w:t xml:space="preserve">study </w:t>
            </w:r>
            <w:r>
              <w:rPr>
                <w:rFonts w:ascii="Arial" w:eastAsia="Times New Roman" w:hAnsi="Arial" w:cs="Arial"/>
                <w:bCs/>
                <w:color w:val="222222"/>
                <w:sz w:val="24"/>
                <w:szCs w:val="24"/>
                <w:lang w:eastAsia="en-GB"/>
              </w:rPr>
              <w:t xml:space="preserve">has been developed from a completely low interest level to </w:t>
            </w:r>
            <w:r w:rsidR="00B72EB9">
              <w:rPr>
                <w:rFonts w:ascii="Arial" w:eastAsia="Times New Roman" w:hAnsi="Arial" w:cs="Arial"/>
                <w:bCs/>
                <w:color w:val="222222"/>
                <w:sz w:val="24"/>
                <w:szCs w:val="24"/>
                <w:lang w:eastAsia="en-GB"/>
              </w:rPr>
              <w:t>habitual readers.</w:t>
            </w:r>
          </w:p>
        </w:tc>
      </w:tr>
      <w:tr w:rsidR="00EC075D" w14:paraId="501D792F" w14:textId="77777777" w:rsidTr="00EC075D">
        <w:trPr>
          <w:trHeight w:val="2121"/>
        </w:trPr>
        <w:tc>
          <w:tcPr>
            <w:tcW w:w="2405" w:type="dxa"/>
          </w:tcPr>
          <w:p w14:paraId="75E49220" w14:textId="6DF29073" w:rsidR="00EC075D" w:rsidRDefault="000A2B06" w:rsidP="00EC075D">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846243103"/>
                <w14:checkbox>
                  <w14:checked w14:val="1"/>
                  <w14:checkedState w14:val="2612" w14:font="MS Gothic"/>
                  <w14:uncheckedState w14:val="2610" w14:font="MS Gothic"/>
                </w14:checkbox>
              </w:sdtPr>
              <w:sdtEndPr/>
              <w:sdtContent>
                <w:r w:rsidR="00051061">
                  <w:rPr>
                    <w:rFonts w:ascii="MS Gothic" w:eastAsia="MS Gothic" w:hAnsi="MS Gothic" w:cs="Arial" w:hint="eastAsia"/>
                    <w:bCs/>
                    <w:color w:val="222222"/>
                    <w:sz w:val="24"/>
                    <w:szCs w:val="24"/>
                    <w:lang w:eastAsia="en-GB"/>
                  </w:rPr>
                  <w:t>☒</w:t>
                </w:r>
              </w:sdtContent>
            </w:sdt>
            <w:r w:rsidR="00EC075D">
              <w:rPr>
                <w:rFonts w:ascii="Arial" w:eastAsia="Times New Roman" w:hAnsi="Arial" w:cs="Arial"/>
                <w:bCs/>
                <w:color w:val="222222"/>
                <w:sz w:val="24"/>
                <w:szCs w:val="24"/>
                <w:lang w:eastAsia="en-GB"/>
              </w:rPr>
              <w:t xml:space="preserve"> Group</w:t>
            </w:r>
            <w:r w:rsidR="00EC075D" w:rsidRPr="00EC075D">
              <w:rPr>
                <w:rFonts w:ascii="Arial" w:eastAsia="Times New Roman" w:hAnsi="Arial" w:cs="Arial"/>
                <w:bCs/>
                <w:color w:val="222222"/>
                <w:sz w:val="24"/>
                <w:szCs w:val="24"/>
                <w:lang w:eastAsia="en-GB"/>
              </w:rPr>
              <w:t xml:space="preserve"> study</w:t>
            </w:r>
          </w:p>
        </w:tc>
        <w:tc>
          <w:tcPr>
            <w:tcW w:w="6611" w:type="dxa"/>
          </w:tcPr>
          <w:p w14:paraId="51E9D442" w14:textId="77777777" w:rsidR="00EC075D" w:rsidRDefault="00EC075D" w:rsidP="00EC075D">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p w14:paraId="5CC6C26B" w14:textId="0945AFFF" w:rsidR="00B72EB9" w:rsidRDefault="00B72EB9" w:rsidP="00EC075D">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Group study has improved confidence for students to develop their public reading/speaking ability. </w:t>
            </w:r>
          </w:p>
        </w:tc>
      </w:tr>
      <w:tr w:rsidR="00EC075D" w14:paraId="2E774835" w14:textId="77777777" w:rsidTr="00EC075D">
        <w:trPr>
          <w:trHeight w:val="2251"/>
        </w:trPr>
        <w:tc>
          <w:tcPr>
            <w:tcW w:w="2405" w:type="dxa"/>
          </w:tcPr>
          <w:p w14:paraId="15BED2A6" w14:textId="45E199E7" w:rsidR="00EC075D" w:rsidRDefault="000A2B06" w:rsidP="00EC075D">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641234622"/>
                <w14:checkbox>
                  <w14:checked w14:val="1"/>
                  <w14:checkedState w14:val="2612" w14:font="MS Gothic"/>
                  <w14:uncheckedState w14:val="2610" w14:font="MS Gothic"/>
                </w14:checkbox>
              </w:sdtPr>
              <w:sdtEndPr/>
              <w:sdtContent>
                <w:r w:rsidR="00051061">
                  <w:rPr>
                    <w:rFonts w:ascii="MS Gothic" w:eastAsia="MS Gothic" w:hAnsi="MS Gothic" w:cs="Arial" w:hint="eastAsia"/>
                    <w:bCs/>
                    <w:color w:val="222222"/>
                    <w:sz w:val="24"/>
                    <w:szCs w:val="24"/>
                    <w:lang w:eastAsia="en-GB"/>
                  </w:rPr>
                  <w:t>☒</w:t>
                </w:r>
              </w:sdtContent>
            </w:sdt>
            <w:r w:rsidR="00EC075D">
              <w:rPr>
                <w:rFonts w:ascii="Arial" w:eastAsia="Times New Roman" w:hAnsi="Arial" w:cs="Arial"/>
                <w:bCs/>
                <w:color w:val="222222"/>
                <w:sz w:val="24"/>
                <w:szCs w:val="24"/>
                <w:lang w:eastAsia="en-GB"/>
              </w:rPr>
              <w:t xml:space="preserve"> Homework </w:t>
            </w:r>
          </w:p>
        </w:tc>
        <w:tc>
          <w:tcPr>
            <w:tcW w:w="6611" w:type="dxa"/>
          </w:tcPr>
          <w:p w14:paraId="56832FB7" w14:textId="77777777" w:rsidR="00EC075D" w:rsidRDefault="00EC075D" w:rsidP="00EC075D">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p w14:paraId="54A3E439" w14:textId="5E383172" w:rsidR="00B72EB9" w:rsidRDefault="00B72EB9" w:rsidP="00EC075D">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Books; resources and Library space is providing a convenient learning environment supporting extra out of class learning for students.   </w:t>
            </w:r>
          </w:p>
        </w:tc>
      </w:tr>
    </w:tbl>
    <w:p w14:paraId="3119E981" w14:textId="77777777" w:rsidR="00EC075D" w:rsidRPr="00476C58" w:rsidRDefault="001527CD" w:rsidP="00EC075D">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476C58">
        <w:rPr>
          <w:rFonts w:ascii="Arial" w:eastAsia="Times New Roman" w:hAnsi="Arial" w:cs="Arial"/>
          <w:b/>
          <w:bCs/>
          <w:color w:val="222222"/>
          <w:sz w:val="24"/>
          <w:szCs w:val="24"/>
          <w:lang w:eastAsia="en-GB"/>
        </w:rPr>
        <w:t xml:space="preserve">How do the students access the books </w:t>
      </w:r>
      <w:r w:rsidR="006C7D33" w:rsidRPr="00476C58">
        <w:rPr>
          <w:rFonts w:ascii="Arial" w:eastAsia="Times New Roman" w:hAnsi="Arial" w:cs="Arial"/>
          <w:b/>
          <w:bCs/>
          <w:color w:val="222222"/>
          <w:sz w:val="24"/>
          <w:szCs w:val="24"/>
          <w:lang w:eastAsia="en-GB"/>
        </w:rPr>
        <w:t>received</w:t>
      </w:r>
      <w:r w:rsidR="00450297">
        <w:rPr>
          <w:rFonts w:ascii="Arial" w:eastAsia="Times New Roman" w:hAnsi="Arial" w:cs="Arial"/>
          <w:b/>
          <w:bCs/>
          <w:color w:val="222222"/>
          <w:sz w:val="24"/>
          <w:szCs w:val="24"/>
          <w:lang w:eastAsia="en-GB"/>
        </w:rPr>
        <w:t>?</w:t>
      </w:r>
      <w:r w:rsidRPr="00476C58">
        <w:rPr>
          <w:rFonts w:ascii="Arial" w:eastAsia="Times New Roman" w:hAnsi="Arial" w:cs="Arial"/>
          <w:b/>
          <w:bCs/>
          <w:color w:val="222222"/>
          <w:sz w:val="24"/>
          <w:szCs w:val="24"/>
          <w:lang w:eastAsia="en-GB"/>
        </w:rPr>
        <w:t xml:space="preserve"> </w:t>
      </w:r>
    </w:p>
    <w:p w14:paraId="4A1FC1F2" w14:textId="6C9C1132" w:rsidR="00EC075D" w:rsidRDefault="00EC075D" w:rsidP="00EC075D">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Institutional library</w:t>
      </w:r>
      <w:r w:rsidRPr="00EC075D">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1416445318"/>
          <w14:checkbox>
            <w14:checked w14:val="1"/>
            <w14:checkedState w14:val="2612" w14:font="MS Gothic"/>
            <w14:uncheckedState w14:val="2610" w14:font="MS Gothic"/>
          </w14:checkbox>
        </w:sdtPr>
        <w:sdtEndPr/>
        <w:sdtContent>
          <w:r w:rsidR="00B72EB9">
            <w:rPr>
              <w:rFonts w:ascii="MS Gothic" w:eastAsia="MS Gothic" w:hAnsi="MS Gothic" w:cs="Segoe UI Symbol" w:hint="eastAsia"/>
              <w:bCs/>
              <w:color w:val="222222"/>
              <w:sz w:val="24"/>
              <w:szCs w:val="24"/>
              <w:lang w:eastAsia="en-GB"/>
            </w:rPr>
            <w:t>☒</w:t>
          </w:r>
        </w:sdtContent>
      </w:sdt>
      <w:r w:rsidRPr="00EC075D">
        <w:rPr>
          <w:rFonts w:ascii="Arial" w:eastAsia="Times New Roman" w:hAnsi="Arial" w:cs="Arial"/>
          <w:bCs/>
          <w:color w:val="222222"/>
          <w:sz w:val="24"/>
          <w:szCs w:val="24"/>
          <w:lang w:eastAsia="en-GB"/>
        </w:rPr>
        <w:t xml:space="preserve"> </w:t>
      </w:r>
      <w:r w:rsidR="00476C58">
        <w:rPr>
          <w:rFonts w:ascii="Arial" w:eastAsia="Times New Roman" w:hAnsi="Arial" w:cs="Arial"/>
          <w:bCs/>
          <w:color w:val="222222"/>
          <w:sz w:val="24"/>
          <w:szCs w:val="24"/>
          <w:lang w:eastAsia="en-GB"/>
        </w:rPr>
        <w:t xml:space="preserve">    C</w:t>
      </w:r>
      <w:r>
        <w:rPr>
          <w:rFonts w:ascii="Arial" w:eastAsia="Times New Roman" w:hAnsi="Arial" w:cs="Arial"/>
          <w:bCs/>
          <w:color w:val="222222"/>
          <w:sz w:val="24"/>
          <w:szCs w:val="24"/>
          <w:lang w:eastAsia="en-GB"/>
        </w:rPr>
        <w:t>lassroom library</w:t>
      </w:r>
      <w:r w:rsidRPr="00EC075D">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1880695686"/>
          <w14:checkbox>
            <w14:checked w14:val="0"/>
            <w14:checkedState w14:val="2612" w14:font="MS Gothic"/>
            <w14:uncheckedState w14:val="2610" w14:font="MS Gothic"/>
          </w14:checkbox>
        </w:sdtPr>
        <w:sdtEndPr/>
        <w:sdtContent>
          <w:r w:rsidRPr="00EC075D">
            <w:rPr>
              <w:rFonts w:ascii="Segoe UI Symbol" w:eastAsia="MS Gothic" w:hAnsi="Segoe UI Symbol" w:cs="Segoe UI Symbol"/>
              <w:bCs/>
              <w:color w:val="222222"/>
              <w:sz w:val="24"/>
              <w:szCs w:val="24"/>
              <w:lang w:eastAsia="en-GB"/>
            </w:rPr>
            <w:t>☐</w:t>
          </w:r>
        </w:sdtContent>
      </w:sdt>
      <w:r w:rsidRPr="00EC075D">
        <w:rPr>
          <w:rFonts w:ascii="Arial" w:eastAsia="Times New Roman" w:hAnsi="Arial" w:cs="Arial"/>
          <w:bCs/>
          <w:color w:val="222222"/>
          <w:sz w:val="24"/>
          <w:szCs w:val="24"/>
          <w:lang w:eastAsia="en-GB"/>
        </w:rPr>
        <w:t xml:space="preserve">     </w:t>
      </w:r>
      <w:r w:rsidR="00476C58">
        <w:rPr>
          <w:rFonts w:ascii="Arial" w:eastAsia="Times New Roman" w:hAnsi="Arial" w:cs="Arial"/>
          <w:bCs/>
          <w:color w:val="222222"/>
          <w:sz w:val="24"/>
          <w:szCs w:val="24"/>
          <w:lang w:eastAsia="en-GB"/>
        </w:rPr>
        <w:t>Personal copies</w:t>
      </w:r>
      <w:r w:rsidRPr="00EC075D">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1659996395"/>
          <w14:checkbox>
            <w14:checked w14:val="0"/>
            <w14:checkedState w14:val="2612" w14:font="MS Gothic"/>
            <w14:uncheckedState w14:val="2610" w14:font="MS Gothic"/>
          </w14:checkbox>
        </w:sdtPr>
        <w:sdtEndPr/>
        <w:sdtContent>
          <w:r w:rsidRPr="00EC075D">
            <w:rPr>
              <w:rFonts w:ascii="Segoe UI Symbol" w:eastAsia="MS Gothic" w:hAnsi="Segoe UI Symbol" w:cs="Segoe UI Symbol"/>
              <w:bCs/>
              <w:color w:val="222222"/>
              <w:sz w:val="24"/>
              <w:szCs w:val="24"/>
              <w:lang w:eastAsia="en-GB"/>
            </w:rPr>
            <w:t>☐</w:t>
          </w:r>
        </w:sdtContent>
      </w:sdt>
      <w:r w:rsidRPr="00EC075D">
        <w:rPr>
          <w:rFonts w:ascii="Arial" w:eastAsia="Times New Roman" w:hAnsi="Arial" w:cs="Arial"/>
          <w:bCs/>
          <w:color w:val="222222"/>
          <w:sz w:val="24"/>
          <w:szCs w:val="24"/>
          <w:lang w:eastAsia="en-GB"/>
        </w:rPr>
        <w:t xml:space="preserve">    </w:t>
      </w:r>
      <w:r w:rsidR="00476C58">
        <w:rPr>
          <w:rFonts w:ascii="Arial" w:eastAsia="Times New Roman" w:hAnsi="Arial" w:cs="Arial"/>
          <w:bCs/>
          <w:color w:val="222222"/>
          <w:sz w:val="24"/>
          <w:szCs w:val="24"/>
          <w:lang w:eastAsia="en-GB"/>
        </w:rPr>
        <w:t>Other</w:t>
      </w:r>
      <w:r w:rsidRPr="00EC075D">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1454010060"/>
          <w14:checkbox>
            <w14:checked w14:val="0"/>
            <w14:checkedState w14:val="2612" w14:font="MS Gothic"/>
            <w14:uncheckedState w14:val="2610" w14:font="MS Gothic"/>
          </w14:checkbox>
        </w:sdtPr>
        <w:sdtEndPr/>
        <w:sdtContent>
          <w:r w:rsidRPr="00EC075D">
            <w:rPr>
              <w:rFonts w:ascii="Segoe UI Symbol" w:eastAsia="MS Gothic" w:hAnsi="Segoe UI Symbol" w:cs="Segoe UI Symbol"/>
              <w:bCs/>
              <w:color w:val="222222"/>
              <w:sz w:val="24"/>
              <w:szCs w:val="24"/>
              <w:lang w:eastAsia="en-GB"/>
            </w:rPr>
            <w:t>☐</w:t>
          </w:r>
        </w:sdtContent>
      </w:sdt>
      <w:r w:rsidRPr="00EC075D">
        <w:rPr>
          <w:rFonts w:ascii="Arial" w:eastAsia="Times New Roman" w:hAnsi="Arial" w:cs="Arial"/>
          <w:bCs/>
          <w:color w:val="222222"/>
          <w:sz w:val="24"/>
          <w:szCs w:val="24"/>
          <w:lang w:eastAsia="en-GB"/>
        </w:rPr>
        <w:t xml:space="preserve"> </w:t>
      </w:r>
    </w:p>
    <w:p w14:paraId="3F6030B7" w14:textId="77777777" w:rsidR="00476C58" w:rsidRPr="00EC075D" w:rsidRDefault="00476C58" w:rsidP="00EC075D">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If other, please explain: </w:t>
      </w:r>
    </w:p>
    <w:tbl>
      <w:tblPr>
        <w:tblStyle w:val="TableGrid"/>
        <w:tblW w:w="0" w:type="auto"/>
        <w:tblLook w:val="04A0" w:firstRow="1" w:lastRow="0" w:firstColumn="1" w:lastColumn="0" w:noHBand="0" w:noVBand="1"/>
      </w:tblPr>
      <w:tblGrid>
        <w:gridCol w:w="9016"/>
      </w:tblGrid>
      <w:tr w:rsidR="00476C58" w14:paraId="05E6BE10" w14:textId="77777777" w:rsidTr="00476C58">
        <w:tc>
          <w:tcPr>
            <w:tcW w:w="9016" w:type="dxa"/>
          </w:tcPr>
          <w:p w14:paraId="6839A11D" w14:textId="77777777" w:rsidR="00476C58" w:rsidRDefault="00476C58" w:rsidP="00EC075D">
            <w:pPr>
              <w:spacing w:before="100" w:beforeAutospacing="1" w:after="100" w:afterAutospacing="1"/>
              <w:rPr>
                <w:rFonts w:ascii="Arial" w:eastAsia="Times New Roman" w:hAnsi="Arial" w:cs="Arial"/>
                <w:bCs/>
                <w:color w:val="222222"/>
                <w:sz w:val="24"/>
                <w:szCs w:val="24"/>
                <w:lang w:eastAsia="en-GB"/>
              </w:rPr>
            </w:pPr>
          </w:p>
        </w:tc>
      </w:tr>
    </w:tbl>
    <w:p w14:paraId="00162E34" w14:textId="77777777" w:rsidR="004E0A68" w:rsidRPr="00450297" w:rsidRDefault="001527CD" w:rsidP="00EC075D">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450297">
        <w:rPr>
          <w:rFonts w:ascii="Arial" w:eastAsia="Times New Roman" w:hAnsi="Arial" w:cs="Arial"/>
          <w:b/>
          <w:bCs/>
          <w:color w:val="222222"/>
          <w:sz w:val="24"/>
          <w:szCs w:val="24"/>
          <w:lang w:eastAsia="en-GB"/>
        </w:rPr>
        <w:t xml:space="preserve">How often </w:t>
      </w:r>
      <w:r w:rsidR="004E0A68" w:rsidRPr="00450297">
        <w:rPr>
          <w:rFonts w:ascii="Arial" w:eastAsia="Times New Roman" w:hAnsi="Arial" w:cs="Arial"/>
          <w:b/>
          <w:bCs/>
          <w:color w:val="222222"/>
          <w:sz w:val="24"/>
          <w:szCs w:val="24"/>
          <w:lang w:eastAsia="en-GB"/>
        </w:rPr>
        <w:t xml:space="preserve">in a week </w:t>
      </w:r>
      <w:r w:rsidRPr="00450297">
        <w:rPr>
          <w:rFonts w:ascii="Arial" w:eastAsia="Times New Roman" w:hAnsi="Arial" w:cs="Arial"/>
          <w:b/>
          <w:bCs/>
          <w:color w:val="222222"/>
          <w:sz w:val="24"/>
          <w:szCs w:val="24"/>
          <w:lang w:eastAsia="en-GB"/>
        </w:rPr>
        <w:t>do students have access to the books</w:t>
      </w:r>
      <w:r w:rsidR="004E0A68" w:rsidRPr="00450297">
        <w:rPr>
          <w:rFonts w:ascii="Arial" w:eastAsia="Times New Roman" w:hAnsi="Arial" w:cs="Arial"/>
          <w:b/>
          <w:bCs/>
          <w:color w:val="222222"/>
          <w:sz w:val="24"/>
          <w:szCs w:val="24"/>
          <w:lang w:eastAsia="en-GB"/>
        </w:rPr>
        <w:t>?</w:t>
      </w:r>
    </w:p>
    <w:p w14:paraId="6DF731D1" w14:textId="281820C3" w:rsidR="004E0A68" w:rsidRPr="004E0A68" w:rsidRDefault="004E0A68" w:rsidP="004E0A68">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Daily</w:t>
      </w:r>
      <w:r w:rsidRPr="004E0A68">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1982077991"/>
          <w14:checkbox>
            <w14:checked w14:val="1"/>
            <w14:checkedState w14:val="2612" w14:font="MS Gothic"/>
            <w14:uncheckedState w14:val="2610" w14:font="MS Gothic"/>
          </w14:checkbox>
        </w:sdtPr>
        <w:sdtEndPr/>
        <w:sdtContent>
          <w:r w:rsidR="00B72EB9">
            <w:rPr>
              <w:rFonts w:ascii="MS Gothic" w:eastAsia="MS Gothic" w:hAnsi="MS Gothic" w:cs="Segoe UI Symbol" w:hint="eastAsia"/>
              <w:bCs/>
              <w:color w:val="222222"/>
              <w:sz w:val="24"/>
              <w:szCs w:val="24"/>
              <w:lang w:eastAsia="en-GB"/>
            </w:rPr>
            <w:t>☒</w:t>
          </w:r>
        </w:sdtContent>
      </w:sdt>
      <w:r w:rsidRPr="004E0A68">
        <w:rPr>
          <w:rFonts w:ascii="Arial" w:eastAsia="Times New Roman" w:hAnsi="Arial" w:cs="Arial"/>
          <w:bCs/>
          <w:color w:val="222222"/>
          <w:sz w:val="24"/>
          <w:szCs w:val="24"/>
          <w:lang w:eastAsia="en-GB"/>
        </w:rPr>
        <w:t xml:space="preserve">     </w:t>
      </w:r>
      <w:r>
        <w:rPr>
          <w:rFonts w:ascii="Arial" w:eastAsia="Times New Roman" w:hAnsi="Arial" w:cs="Arial"/>
          <w:bCs/>
          <w:color w:val="222222"/>
          <w:sz w:val="24"/>
          <w:szCs w:val="24"/>
          <w:lang w:eastAsia="en-GB"/>
        </w:rPr>
        <w:t xml:space="preserve">Two or more days </w:t>
      </w:r>
      <w:r w:rsidRPr="004E0A68">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1529760478"/>
          <w14:checkbox>
            <w14:checked w14:val="0"/>
            <w14:checkedState w14:val="2612" w14:font="MS Gothic"/>
            <w14:uncheckedState w14:val="2610" w14:font="MS Gothic"/>
          </w14:checkbox>
        </w:sdtPr>
        <w:sdtEndPr/>
        <w:sdtContent>
          <w:r w:rsidRPr="004E0A68">
            <w:rPr>
              <w:rFonts w:ascii="Segoe UI Symbol" w:eastAsia="MS Gothic" w:hAnsi="Segoe UI Symbol" w:cs="Segoe UI Symbol"/>
              <w:bCs/>
              <w:color w:val="222222"/>
              <w:sz w:val="24"/>
              <w:szCs w:val="24"/>
              <w:lang w:eastAsia="en-GB"/>
            </w:rPr>
            <w:t>☐</w:t>
          </w:r>
        </w:sdtContent>
      </w:sdt>
      <w:r w:rsidRPr="004E0A68">
        <w:rPr>
          <w:rFonts w:ascii="Arial" w:eastAsia="Times New Roman" w:hAnsi="Arial" w:cs="Arial"/>
          <w:bCs/>
          <w:color w:val="222222"/>
          <w:sz w:val="24"/>
          <w:szCs w:val="24"/>
          <w:lang w:eastAsia="en-GB"/>
        </w:rPr>
        <w:t xml:space="preserve"> </w:t>
      </w:r>
      <w:r>
        <w:rPr>
          <w:rFonts w:ascii="Arial" w:eastAsia="Times New Roman" w:hAnsi="Arial" w:cs="Arial"/>
          <w:bCs/>
          <w:color w:val="222222"/>
          <w:sz w:val="24"/>
          <w:szCs w:val="24"/>
          <w:lang w:eastAsia="en-GB"/>
        </w:rPr>
        <w:t xml:space="preserve"> </w:t>
      </w:r>
      <w:r w:rsidRPr="004E0A68">
        <w:rPr>
          <w:rFonts w:ascii="Arial" w:eastAsia="Times New Roman" w:hAnsi="Arial" w:cs="Arial"/>
          <w:bCs/>
          <w:color w:val="222222"/>
          <w:sz w:val="24"/>
          <w:szCs w:val="24"/>
          <w:lang w:eastAsia="en-GB"/>
        </w:rPr>
        <w:t xml:space="preserve">  Other </w:t>
      </w:r>
      <w:sdt>
        <w:sdtPr>
          <w:rPr>
            <w:rFonts w:ascii="Segoe UI Symbol" w:eastAsia="MS Gothic" w:hAnsi="Segoe UI Symbol" w:cs="Segoe UI Symbol"/>
            <w:bCs/>
            <w:color w:val="222222"/>
            <w:sz w:val="24"/>
            <w:szCs w:val="24"/>
            <w:lang w:eastAsia="en-GB"/>
          </w:rPr>
          <w:id w:val="-727464092"/>
          <w14:checkbox>
            <w14:checked w14:val="0"/>
            <w14:checkedState w14:val="2612" w14:font="MS Gothic"/>
            <w14:uncheckedState w14:val="2610" w14:font="MS Gothic"/>
          </w14:checkbox>
        </w:sdtPr>
        <w:sdtEndPr/>
        <w:sdtContent>
          <w:r w:rsidRPr="004E0A68">
            <w:rPr>
              <w:rFonts w:ascii="Segoe UI Symbol" w:eastAsia="MS Gothic" w:hAnsi="Segoe UI Symbol" w:cs="Segoe UI Symbol"/>
              <w:bCs/>
              <w:color w:val="222222"/>
              <w:sz w:val="24"/>
              <w:szCs w:val="24"/>
              <w:lang w:eastAsia="en-GB"/>
            </w:rPr>
            <w:t>☐</w:t>
          </w:r>
        </w:sdtContent>
      </w:sdt>
      <w:r w:rsidRPr="004E0A68">
        <w:rPr>
          <w:rFonts w:ascii="Arial" w:eastAsia="Times New Roman" w:hAnsi="Arial" w:cs="Arial"/>
          <w:bCs/>
          <w:color w:val="222222"/>
          <w:sz w:val="24"/>
          <w:szCs w:val="24"/>
          <w:lang w:eastAsia="en-GB"/>
        </w:rPr>
        <w:t xml:space="preserve"> </w:t>
      </w:r>
    </w:p>
    <w:p w14:paraId="3F3F1038" w14:textId="77777777" w:rsidR="004E0A68" w:rsidRPr="00EC075D" w:rsidRDefault="004E0A68" w:rsidP="004E0A68">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If other, please describe: </w:t>
      </w:r>
    </w:p>
    <w:tbl>
      <w:tblPr>
        <w:tblStyle w:val="TableGrid"/>
        <w:tblW w:w="0" w:type="auto"/>
        <w:tblLook w:val="04A0" w:firstRow="1" w:lastRow="0" w:firstColumn="1" w:lastColumn="0" w:noHBand="0" w:noVBand="1"/>
      </w:tblPr>
      <w:tblGrid>
        <w:gridCol w:w="9016"/>
      </w:tblGrid>
      <w:tr w:rsidR="004E0A68" w14:paraId="4052F2BF" w14:textId="77777777" w:rsidTr="00DC4173">
        <w:tc>
          <w:tcPr>
            <w:tcW w:w="9016" w:type="dxa"/>
          </w:tcPr>
          <w:p w14:paraId="715E0E2E" w14:textId="77777777" w:rsidR="004E0A68" w:rsidRDefault="004E0A68" w:rsidP="00DC4173">
            <w:pPr>
              <w:spacing w:before="100" w:beforeAutospacing="1" w:after="100" w:afterAutospacing="1"/>
              <w:rPr>
                <w:rFonts w:ascii="Arial" w:eastAsia="Times New Roman" w:hAnsi="Arial" w:cs="Arial"/>
                <w:bCs/>
                <w:color w:val="222222"/>
                <w:sz w:val="24"/>
                <w:szCs w:val="24"/>
                <w:lang w:eastAsia="en-GB"/>
              </w:rPr>
            </w:pPr>
          </w:p>
        </w:tc>
      </w:tr>
    </w:tbl>
    <w:p w14:paraId="493762ED" w14:textId="77777777" w:rsidR="00773FCF" w:rsidRPr="00450297" w:rsidRDefault="006C7D33" w:rsidP="00773FCF">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450297">
        <w:rPr>
          <w:rFonts w:ascii="Arial" w:eastAsia="Times New Roman" w:hAnsi="Arial" w:cs="Arial"/>
          <w:b/>
          <w:bCs/>
          <w:color w:val="222222"/>
          <w:sz w:val="24"/>
          <w:szCs w:val="24"/>
          <w:lang w:eastAsia="en-GB"/>
        </w:rPr>
        <w:t>Using one or more specific examples, describe h</w:t>
      </w:r>
      <w:r w:rsidR="00460746" w:rsidRPr="00450297">
        <w:rPr>
          <w:rFonts w:ascii="Arial" w:eastAsia="Times New Roman" w:hAnsi="Arial" w:cs="Arial"/>
          <w:b/>
          <w:bCs/>
          <w:color w:val="222222"/>
          <w:sz w:val="24"/>
          <w:szCs w:val="24"/>
          <w:lang w:eastAsia="en-GB"/>
        </w:rPr>
        <w:t>ow the books</w:t>
      </w:r>
      <w:r w:rsidRPr="00450297">
        <w:rPr>
          <w:rFonts w:ascii="Arial" w:eastAsia="Times New Roman" w:hAnsi="Arial" w:cs="Arial"/>
          <w:b/>
          <w:bCs/>
          <w:color w:val="222222"/>
          <w:sz w:val="24"/>
          <w:szCs w:val="24"/>
          <w:lang w:eastAsia="en-GB"/>
        </w:rPr>
        <w:t xml:space="preserve"> received</w:t>
      </w:r>
      <w:r w:rsidR="00460746" w:rsidRPr="00450297">
        <w:rPr>
          <w:rFonts w:ascii="Arial" w:eastAsia="Times New Roman" w:hAnsi="Arial" w:cs="Arial"/>
          <w:b/>
          <w:bCs/>
          <w:color w:val="222222"/>
          <w:sz w:val="24"/>
          <w:szCs w:val="24"/>
          <w:lang w:eastAsia="en-GB"/>
        </w:rPr>
        <w:t xml:space="preserve"> </w:t>
      </w:r>
      <w:r w:rsidRPr="00450297">
        <w:rPr>
          <w:rFonts w:ascii="Arial" w:eastAsia="Times New Roman" w:hAnsi="Arial" w:cs="Arial"/>
          <w:b/>
          <w:bCs/>
          <w:color w:val="222222"/>
          <w:sz w:val="24"/>
          <w:szCs w:val="24"/>
          <w:lang w:eastAsia="en-GB"/>
        </w:rPr>
        <w:t xml:space="preserve">improved the </w:t>
      </w:r>
      <w:r w:rsidR="00460746" w:rsidRPr="00450297">
        <w:rPr>
          <w:rFonts w:ascii="Arial" w:eastAsia="Times New Roman" w:hAnsi="Arial" w:cs="Arial"/>
          <w:b/>
          <w:bCs/>
          <w:color w:val="222222"/>
          <w:sz w:val="24"/>
          <w:szCs w:val="24"/>
          <w:lang w:eastAsia="en-GB"/>
        </w:rPr>
        <w:t xml:space="preserve">performance of students? </w:t>
      </w:r>
    </w:p>
    <w:tbl>
      <w:tblPr>
        <w:tblStyle w:val="TableGrid"/>
        <w:tblW w:w="9067" w:type="dxa"/>
        <w:tblLook w:val="04A0" w:firstRow="1" w:lastRow="0" w:firstColumn="1" w:lastColumn="0" w:noHBand="0" w:noVBand="1"/>
      </w:tblPr>
      <w:tblGrid>
        <w:gridCol w:w="9067"/>
      </w:tblGrid>
      <w:tr w:rsidR="00773FCF" w14:paraId="27BF9FDA" w14:textId="77777777" w:rsidTr="00AC648F">
        <w:trPr>
          <w:trHeight w:val="9380"/>
        </w:trPr>
        <w:tc>
          <w:tcPr>
            <w:tcW w:w="9067" w:type="dxa"/>
          </w:tcPr>
          <w:p w14:paraId="0C19ADA6" w14:textId="50277A31" w:rsidR="00773FCF" w:rsidRDefault="00B72EB9" w:rsidP="00B72EB9">
            <w:pPr>
              <w:pStyle w:val="ListParagraph"/>
              <w:numPr>
                <w:ilvl w:val="0"/>
                <w:numId w:val="3"/>
              </w:numPr>
              <w:spacing w:before="100" w:beforeAutospacing="1" w:after="100" w:afterAutospacing="1"/>
              <w:rPr>
                <w:rFonts w:ascii="Arial" w:eastAsia="Times New Roman" w:hAnsi="Arial" w:cs="Arial"/>
                <w:bCs/>
                <w:color w:val="222222"/>
                <w:sz w:val="24"/>
                <w:szCs w:val="24"/>
                <w:lang w:eastAsia="en-GB"/>
              </w:rPr>
            </w:pPr>
            <w:r w:rsidRPr="00B72EB9">
              <w:rPr>
                <w:rFonts w:ascii="Arial" w:eastAsia="Times New Roman" w:hAnsi="Arial" w:cs="Arial"/>
                <w:bCs/>
                <w:color w:val="222222"/>
                <w:sz w:val="24"/>
                <w:szCs w:val="24"/>
                <w:lang w:eastAsia="en-GB"/>
              </w:rPr>
              <w:lastRenderedPageBreak/>
              <w:t xml:space="preserve">Books have improved reading proficiency for students in a community where English is not the first language.  </w:t>
            </w:r>
          </w:p>
          <w:p w14:paraId="15878F2F" w14:textId="77777777" w:rsidR="00B72EB9" w:rsidRDefault="00B72EB9" w:rsidP="00520F00">
            <w:pPr>
              <w:pStyle w:val="ListParagraph"/>
              <w:spacing w:before="100" w:beforeAutospacing="1" w:after="100" w:afterAutospacing="1"/>
              <w:rPr>
                <w:rFonts w:ascii="Arial" w:eastAsia="Times New Roman" w:hAnsi="Arial" w:cs="Arial"/>
                <w:bCs/>
                <w:color w:val="222222"/>
                <w:sz w:val="24"/>
                <w:szCs w:val="24"/>
                <w:lang w:eastAsia="en-GB"/>
              </w:rPr>
            </w:pPr>
          </w:p>
          <w:p w14:paraId="09CA201A" w14:textId="77777777" w:rsidR="00B72EB9" w:rsidRDefault="00B72EB9" w:rsidP="00B72EB9">
            <w:pPr>
              <w:pStyle w:val="ListParagraph"/>
              <w:numPr>
                <w:ilvl w:val="0"/>
                <w:numId w:val="3"/>
              </w:num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Improvement in the command of the English </w:t>
            </w:r>
            <w:r w:rsidR="00520F00">
              <w:rPr>
                <w:rFonts w:ascii="Arial" w:eastAsia="Times New Roman" w:hAnsi="Arial" w:cs="Arial"/>
                <w:bCs/>
                <w:color w:val="222222"/>
                <w:sz w:val="24"/>
                <w:szCs w:val="24"/>
                <w:lang w:eastAsia="en-GB"/>
              </w:rPr>
              <w:t>language has had a positive impact on comprehension of Exam Questions and enabled students to give appropriate answers to questions. There is a remarkable improvement in grades.</w:t>
            </w:r>
          </w:p>
          <w:p w14:paraId="01AEDC59" w14:textId="77777777" w:rsidR="00520F00" w:rsidRPr="00520F00" w:rsidRDefault="00520F00" w:rsidP="00520F00">
            <w:pPr>
              <w:pStyle w:val="ListParagraph"/>
              <w:rPr>
                <w:rFonts w:ascii="Arial" w:eastAsia="Times New Roman" w:hAnsi="Arial" w:cs="Arial"/>
                <w:bCs/>
                <w:color w:val="222222"/>
                <w:sz w:val="24"/>
                <w:szCs w:val="24"/>
                <w:lang w:eastAsia="en-GB"/>
              </w:rPr>
            </w:pPr>
          </w:p>
          <w:p w14:paraId="2ED1FB7B" w14:textId="5EACA4BD" w:rsidR="00520F00" w:rsidRDefault="00520F00" w:rsidP="00520F00">
            <w:pPr>
              <w:pStyle w:val="ListParagraph"/>
              <w:numPr>
                <w:ilvl w:val="0"/>
                <w:numId w:val="3"/>
              </w:num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Students </w:t>
            </w:r>
            <w:r w:rsidR="00926C9A">
              <w:rPr>
                <w:rFonts w:ascii="Arial" w:eastAsia="Times New Roman" w:hAnsi="Arial" w:cs="Arial"/>
                <w:bCs/>
                <w:color w:val="222222"/>
                <w:sz w:val="24"/>
                <w:szCs w:val="24"/>
                <w:lang w:eastAsia="en-GB"/>
              </w:rPr>
              <w:t>can</w:t>
            </w:r>
            <w:r>
              <w:rPr>
                <w:rFonts w:ascii="Arial" w:eastAsia="Times New Roman" w:hAnsi="Arial" w:cs="Arial"/>
                <w:bCs/>
                <w:color w:val="222222"/>
                <w:sz w:val="24"/>
                <w:szCs w:val="24"/>
                <w:lang w:eastAsia="en-GB"/>
              </w:rPr>
              <w:t xml:space="preserve"> complete their homework on-time with the aid of library resources/books.  </w:t>
            </w:r>
          </w:p>
          <w:p w14:paraId="2BB42936" w14:textId="77777777" w:rsidR="0063416A" w:rsidRPr="0063416A" w:rsidRDefault="0063416A" w:rsidP="0063416A">
            <w:pPr>
              <w:pStyle w:val="ListParagraph"/>
              <w:rPr>
                <w:rFonts w:ascii="Arial" w:eastAsia="Times New Roman" w:hAnsi="Arial" w:cs="Arial"/>
                <w:bCs/>
                <w:color w:val="222222"/>
                <w:sz w:val="24"/>
                <w:szCs w:val="24"/>
                <w:lang w:eastAsia="en-GB"/>
              </w:rPr>
            </w:pPr>
          </w:p>
          <w:p w14:paraId="6CDAFA42" w14:textId="4FE87E8A" w:rsidR="0063416A" w:rsidRPr="00520F00" w:rsidRDefault="0063416A" w:rsidP="00520F00">
            <w:pPr>
              <w:pStyle w:val="ListParagraph"/>
              <w:numPr>
                <w:ilvl w:val="0"/>
                <w:numId w:val="3"/>
              </w:num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Through the reader of the week/month </w:t>
            </w:r>
            <w:r w:rsidR="00926C9A">
              <w:rPr>
                <w:rFonts w:ascii="Arial" w:eastAsia="Times New Roman" w:hAnsi="Arial" w:cs="Arial"/>
                <w:bCs/>
                <w:color w:val="222222"/>
                <w:sz w:val="24"/>
                <w:szCs w:val="24"/>
                <w:lang w:eastAsia="en-GB"/>
              </w:rPr>
              <w:t>competition, it is clear how student’s ability to read has improved with many recording improved results at school</w:t>
            </w:r>
          </w:p>
        </w:tc>
      </w:tr>
    </w:tbl>
    <w:p w14:paraId="7D643AFE" w14:textId="77777777" w:rsidR="00812F00" w:rsidRPr="00450297" w:rsidRDefault="00460746" w:rsidP="00773FCF">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450297">
        <w:rPr>
          <w:rFonts w:ascii="Arial" w:eastAsia="Times New Roman" w:hAnsi="Arial" w:cs="Arial"/>
          <w:b/>
          <w:bCs/>
          <w:color w:val="222222"/>
          <w:sz w:val="24"/>
          <w:szCs w:val="24"/>
          <w:lang w:eastAsia="en-GB"/>
        </w:rPr>
        <w:t>How have the availability of these books changed students</w:t>
      </w:r>
      <w:r w:rsidR="00773FCF" w:rsidRPr="00450297">
        <w:rPr>
          <w:rFonts w:ascii="Arial" w:eastAsia="Times New Roman" w:hAnsi="Arial" w:cs="Arial"/>
          <w:b/>
          <w:bCs/>
          <w:color w:val="222222"/>
          <w:sz w:val="24"/>
          <w:szCs w:val="24"/>
          <w:lang w:eastAsia="en-GB"/>
        </w:rPr>
        <w:t>’ attitudes towards learning?</w:t>
      </w:r>
    </w:p>
    <w:tbl>
      <w:tblPr>
        <w:tblStyle w:val="TableGrid"/>
        <w:tblW w:w="0" w:type="auto"/>
        <w:tblLook w:val="04A0" w:firstRow="1" w:lastRow="0" w:firstColumn="1" w:lastColumn="0" w:noHBand="0" w:noVBand="1"/>
      </w:tblPr>
      <w:tblGrid>
        <w:gridCol w:w="8956"/>
      </w:tblGrid>
      <w:tr w:rsidR="00773FCF" w14:paraId="4A9AC7F7" w14:textId="77777777" w:rsidTr="00773FCF">
        <w:trPr>
          <w:trHeight w:val="6195"/>
        </w:trPr>
        <w:tc>
          <w:tcPr>
            <w:tcW w:w="8956" w:type="dxa"/>
          </w:tcPr>
          <w:p w14:paraId="47554153" w14:textId="77777777" w:rsidR="00520F00" w:rsidRDefault="00520F00" w:rsidP="00773FCF">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lastRenderedPageBreak/>
              <w:t>-Students have learned to do their own personal study with less supervision.</w:t>
            </w:r>
          </w:p>
          <w:p w14:paraId="09382973" w14:textId="0881E3B2" w:rsidR="00773FCF" w:rsidRDefault="00520F00" w:rsidP="00773FCF">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Students have developed a sense of self-motivation, exhibit interest in </w:t>
            </w:r>
            <w:r w:rsidR="000C7B3A">
              <w:rPr>
                <w:rFonts w:ascii="Arial" w:eastAsia="Times New Roman" w:hAnsi="Arial" w:cs="Arial"/>
                <w:bCs/>
                <w:color w:val="222222"/>
                <w:sz w:val="24"/>
                <w:szCs w:val="24"/>
                <w:lang w:eastAsia="en-GB"/>
              </w:rPr>
              <w:t>l</w:t>
            </w:r>
            <w:r>
              <w:rPr>
                <w:rFonts w:ascii="Arial" w:eastAsia="Times New Roman" w:hAnsi="Arial" w:cs="Arial"/>
                <w:bCs/>
                <w:color w:val="222222"/>
                <w:sz w:val="24"/>
                <w:szCs w:val="24"/>
                <w:lang w:eastAsia="en-GB"/>
              </w:rPr>
              <w:t>earning</w:t>
            </w:r>
            <w:r w:rsidR="000C7B3A">
              <w:rPr>
                <w:rFonts w:ascii="Arial" w:eastAsia="Times New Roman" w:hAnsi="Arial" w:cs="Arial"/>
                <w:bCs/>
                <w:color w:val="222222"/>
                <w:sz w:val="24"/>
                <w:szCs w:val="24"/>
                <w:lang w:eastAsia="en-GB"/>
              </w:rPr>
              <w:t xml:space="preserve"> and can concentrate and read, learn for regular and prolonged periods of time.</w:t>
            </w:r>
            <w:r>
              <w:rPr>
                <w:rFonts w:ascii="Arial" w:eastAsia="Times New Roman" w:hAnsi="Arial" w:cs="Arial"/>
                <w:bCs/>
                <w:color w:val="222222"/>
                <w:sz w:val="24"/>
                <w:szCs w:val="24"/>
                <w:lang w:eastAsia="en-GB"/>
              </w:rPr>
              <w:t xml:space="preserve">  </w:t>
            </w:r>
          </w:p>
        </w:tc>
      </w:tr>
    </w:tbl>
    <w:p w14:paraId="2EF6287F" w14:textId="77777777" w:rsidR="00773FCF" w:rsidRPr="00773FCF" w:rsidRDefault="00E71C4F" w:rsidP="00773FCF">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390CE8">
        <w:rPr>
          <w:rFonts w:ascii="Arial" w:eastAsia="Times New Roman" w:hAnsi="Arial" w:cs="Arial"/>
          <w:b/>
          <w:bCs/>
          <w:noProof/>
          <w:color w:val="222222"/>
          <w:sz w:val="24"/>
          <w:szCs w:val="24"/>
          <w:lang w:eastAsia="en-GB"/>
        </w:rPr>
        <mc:AlternateContent>
          <mc:Choice Requires="wps">
            <w:drawing>
              <wp:anchor distT="0" distB="0" distL="114300" distR="114300" simplePos="0" relativeHeight="251663360" behindDoc="1" locked="0" layoutInCell="1" allowOverlap="1" wp14:anchorId="671172A4" wp14:editId="2367E2BC">
                <wp:simplePos x="0" y="0"/>
                <wp:positionH relativeFrom="column">
                  <wp:posOffset>-990600</wp:posOffset>
                </wp:positionH>
                <wp:positionV relativeFrom="paragraph">
                  <wp:posOffset>415925</wp:posOffset>
                </wp:positionV>
                <wp:extent cx="6705600" cy="590550"/>
                <wp:effectExtent l="0" t="0" r="0" b="0"/>
                <wp:wrapNone/>
                <wp:docPr id="3" name="Rectangle 3"/>
                <wp:cNvGraphicFramePr/>
                <a:graphic xmlns:a="http://schemas.openxmlformats.org/drawingml/2006/main">
                  <a:graphicData uri="http://schemas.microsoft.com/office/word/2010/wordprocessingShape">
                    <wps:wsp>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8B03C6" id="Rectangle 3" o:spid="_x0000_s1026" style="position:absolute;margin-left:-78pt;margin-top:32.75pt;width:528pt;height:46.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" fillcolor="#00b0f0" stroked="f" strokeweight="1pt"/>
            </w:pict>
          </mc:Fallback>
        </mc:AlternateContent>
      </w:r>
    </w:p>
    <w:p w14:paraId="347C5AD7" w14:textId="77777777" w:rsidR="00B672F4" w:rsidRDefault="00E71C4F" w:rsidP="00B672F4">
      <w:pPr>
        <w:pStyle w:val="ListParagraph"/>
        <w:numPr>
          <w:ilvl w:val="0"/>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B672F4">
        <w:rPr>
          <w:rFonts w:ascii="Arial" w:eastAsia="Times New Roman" w:hAnsi="Arial" w:cs="Arial"/>
          <w:b/>
          <w:bCs/>
          <w:color w:val="222222"/>
          <w:sz w:val="24"/>
          <w:szCs w:val="24"/>
          <w:lang w:eastAsia="en-GB"/>
        </w:rPr>
        <w:t xml:space="preserve">IMPACT OF BOOKS ON QUALITY OF TEACHING </w:t>
      </w:r>
      <w:r w:rsidRPr="00B672F4">
        <w:rPr>
          <w:rFonts w:ascii="Arial" w:eastAsia="Times New Roman" w:hAnsi="Arial" w:cs="Arial"/>
          <w:b/>
          <w:bCs/>
          <w:color w:val="222222"/>
          <w:sz w:val="24"/>
          <w:szCs w:val="24"/>
          <w:lang w:eastAsia="en-GB"/>
        </w:rPr>
        <w:br/>
      </w:r>
      <w:r w:rsidRPr="00A31AFC">
        <w:rPr>
          <w:rFonts w:ascii="Arial" w:eastAsia="Times New Roman" w:hAnsi="Arial" w:cs="Arial"/>
          <w:bCs/>
          <w:color w:val="222222"/>
          <w:sz w:val="24"/>
          <w:szCs w:val="24"/>
          <w:lang w:eastAsia="en-GB"/>
        </w:rPr>
        <w:t>(Please complete this section in consultation with teachers/staff)</w:t>
      </w:r>
    </w:p>
    <w:p w14:paraId="21B5C79E" w14:textId="77777777" w:rsidR="00B672F4" w:rsidRDefault="00B672F4" w:rsidP="00B672F4">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14:paraId="55B7C63F" w14:textId="77777777" w:rsidR="00B672F4" w:rsidRDefault="00B672F4" w:rsidP="00B672F4">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14:paraId="063D5487" w14:textId="3E5AE6F6" w:rsidR="00812F00" w:rsidRPr="00B672F4" w:rsidRDefault="006C7D33" w:rsidP="00B672F4">
      <w:pPr>
        <w:pStyle w:val="ListParagraph"/>
        <w:numPr>
          <w:ilvl w:val="1"/>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575263">
        <w:rPr>
          <w:rFonts w:ascii="Arial" w:eastAsia="Times New Roman" w:hAnsi="Arial" w:cs="Arial"/>
          <w:b/>
          <w:bCs/>
          <w:color w:val="222222"/>
          <w:sz w:val="24"/>
          <w:szCs w:val="24"/>
          <w:lang w:eastAsia="en-GB"/>
        </w:rPr>
        <w:t>How</w:t>
      </w:r>
      <w:r w:rsidR="00575263" w:rsidRPr="00575263">
        <w:rPr>
          <w:rFonts w:ascii="Arial" w:eastAsia="Times New Roman" w:hAnsi="Arial" w:cs="Arial"/>
          <w:b/>
          <w:bCs/>
          <w:color w:val="222222"/>
          <w:sz w:val="24"/>
          <w:szCs w:val="24"/>
          <w:lang w:eastAsia="en-GB"/>
        </w:rPr>
        <w:t xml:space="preserve"> useful</w:t>
      </w:r>
      <w:r w:rsidRPr="00575263">
        <w:rPr>
          <w:rFonts w:ascii="Arial" w:eastAsia="Times New Roman" w:hAnsi="Arial" w:cs="Arial"/>
          <w:b/>
          <w:bCs/>
          <w:color w:val="222222"/>
          <w:sz w:val="24"/>
          <w:szCs w:val="24"/>
          <w:lang w:eastAsia="en-GB"/>
        </w:rPr>
        <w:t xml:space="preserve"> were the books received for </w:t>
      </w:r>
      <w:r w:rsidR="00575263" w:rsidRPr="00575263">
        <w:rPr>
          <w:rFonts w:ascii="Arial" w:eastAsia="Times New Roman" w:hAnsi="Arial" w:cs="Arial"/>
          <w:b/>
          <w:bCs/>
          <w:color w:val="222222"/>
          <w:sz w:val="24"/>
          <w:szCs w:val="24"/>
          <w:lang w:eastAsia="en-GB"/>
        </w:rPr>
        <w:t>teachers</w:t>
      </w:r>
      <w:r w:rsidRPr="00575263">
        <w:rPr>
          <w:rFonts w:ascii="Arial" w:eastAsia="Times New Roman" w:hAnsi="Arial" w:cs="Arial"/>
          <w:b/>
          <w:bCs/>
          <w:color w:val="222222"/>
          <w:sz w:val="24"/>
          <w:szCs w:val="24"/>
          <w:lang w:eastAsia="en-GB"/>
        </w:rPr>
        <w:t xml:space="preserve">’ </w:t>
      </w:r>
      <w:r w:rsidR="00575263" w:rsidRPr="00575263">
        <w:rPr>
          <w:rFonts w:ascii="Arial" w:eastAsia="Times New Roman" w:hAnsi="Arial" w:cs="Arial"/>
          <w:b/>
          <w:bCs/>
          <w:color w:val="222222"/>
          <w:sz w:val="24"/>
          <w:szCs w:val="24"/>
          <w:lang w:eastAsia="en-GB"/>
        </w:rPr>
        <w:t>teaching</w:t>
      </w:r>
      <w:r w:rsidRPr="00575263">
        <w:rPr>
          <w:rFonts w:ascii="Arial" w:eastAsia="Times New Roman" w:hAnsi="Arial" w:cs="Arial"/>
          <w:b/>
          <w:bCs/>
          <w:color w:val="222222"/>
          <w:sz w:val="24"/>
          <w:szCs w:val="24"/>
          <w:lang w:eastAsia="en-GB"/>
        </w:rPr>
        <w:t xml:space="preserve"> needs</w:t>
      </w:r>
      <w:r w:rsidRPr="00575263">
        <w:rPr>
          <w:rFonts w:ascii="Arial" w:eastAsia="Times New Roman" w:hAnsi="Arial" w:cs="Arial"/>
          <w:b/>
          <w:bCs/>
          <w:color w:val="222222"/>
          <w:sz w:val="24"/>
          <w:szCs w:val="24"/>
          <w:lang w:eastAsia="en-GB"/>
        </w:rPr>
        <w:br/>
      </w:r>
      <w:r w:rsidRPr="00B672F4">
        <w:rPr>
          <w:rFonts w:ascii="Arial" w:eastAsia="Times New Roman" w:hAnsi="Arial" w:cs="Arial"/>
          <w:bCs/>
          <w:color w:val="222222"/>
          <w:sz w:val="24"/>
          <w:szCs w:val="24"/>
          <w:lang w:eastAsia="en-GB"/>
        </w:rPr>
        <w:t xml:space="preserve"> </w:t>
      </w:r>
      <w:r w:rsidR="00575263" w:rsidRPr="00390CE8">
        <w:rPr>
          <w:rFonts w:ascii="Arial" w:eastAsia="Times New Roman" w:hAnsi="Arial" w:cs="Arial"/>
          <w:bCs/>
          <w:color w:val="222222"/>
          <w:sz w:val="24"/>
          <w:szCs w:val="24"/>
          <w:lang w:eastAsia="en-GB"/>
        </w:rPr>
        <w:t xml:space="preserve">1 (not useful) </w:t>
      </w:r>
      <w:sdt>
        <w:sdtPr>
          <w:rPr>
            <w:rFonts w:ascii="Arial" w:eastAsia="MS Gothic" w:hAnsi="Arial" w:cs="Arial"/>
            <w:bCs/>
            <w:color w:val="222222"/>
            <w:sz w:val="24"/>
            <w:szCs w:val="24"/>
            <w:lang w:eastAsia="en-GB"/>
          </w:rPr>
          <w:id w:val="-2038967487"/>
          <w14:checkbox>
            <w14:checked w14:val="0"/>
            <w14:checkedState w14:val="2612" w14:font="MS Gothic"/>
            <w14:uncheckedState w14:val="2610" w14:font="MS Gothic"/>
          </w14:checkbox>
        </w:sdtPr>
        <w:sdtEndPr/>
        <w:sdtContent>
          <w:r w:rsidR="00575263" w:rsidRPr="00390CE8">
            <w:rPr>
              <w:rFonts w:ascii="Segoe UI Symbol" w:eastAsia="MS Gothic" w:hAnsi="Segoe UI Symbol" w:cs="Segoe UI Symbol"/>
              <w:bCs/>
              <w:color w:val="222222"/>
              <w:sz w:val="24"/>
              <w:szCs w:val="24"/>
              <w:lang w:eastAsia="en-GB"/>
            </w:rPr>
            <w:t>☐</w:t>
          </w:r>
        </w:sdtContent>
      </w:sdt>
      <w:r w:rsidR="00575263" w:rsidRPr="00390CE8">
        <w:rPr>
          <w:rFonts w:ascii="Arial" w:eastAsia="Times New Roman" w:hAnsi="Arial" w:cs="Arial"/>
          <w:bCs/>
          <w:color w:val="222222"/>
          <w:sz w:val="24"/>
          <w:szCs w:val="24"/>
          <w:lang w:eastAsia="en-GB"/>
        </w:rPr>
        <w:t xml:space="preserve">       2 (partially useful) </w:t>
      </w:r>
      <w:sdt>
        <w:sdtPr>
          <w:rPr>
            <w:rFonts w:ascii="Arial" w:eastAsia="MS Gothic" w:hAnsi="Arial" w:cs="Arial"/>
            <w:bCs/>
            <w:color w:val="222222"/>
            <w:sz w:val="24"/>
            <w:szCs w:val="24"/>
            <w:lang w:eastAsia="en-GB"/>
          </w:rPr>
          <w:id w:val="-1006589466"/>
          <w14:checkbox>
            <w14:checked w14:val="1"/>
            <w14:checkedState w14:val="2612" w14:font="MS Gothic"/>
            <w14:uncheckedState w14:val="2610" w14:font="MS Gothic"/>
          </w14:checkbox>
        </w:sdtPr>
        <w:sdtEndPr/>
        <w:sdtContent>
          <w:r w:rsidR="000C7B3A">
            <w:rPr>
              <w:rFonts w:ascii="MS Gothic" w:eastAsia="MS Gothic" w:hAnsi="MS Gothic" w:cs="Arial" w:hint="eastAsia"/>
              <w:bCs/>
              <w:color w:val="222222"/>
              <w:sz w:val="24"/>
              <w:szCs w:val="24"/>
              <w:lang w:eastAsia="en-GB"/>
            </w:rPr>
            <w:t>☒</w:t>
          </w:r>
        </w:sdtContent>
      </w:sdt>
      <w:r w:rsidR="00575263" w:rsidRPr="00390CE8">
        <w:rPr>
          <w:rFonts w:ascii="Arial" w:eastAsia="Times New Roman" w:hAnsi="Arial" w:cs="Arial"/>
          <w:bCs/>
          <w:color w:val="222222"/>
          <w:sz w:val="24"/>
          <w:szCs w:val="24"/>
          <w:lang w:eastAsia="en-GB"/>
        </w:rPr>
        <w:t xml:space="preserve">       3 (very useful) </w:t>
      </w:r>
      <w:sdt>
        <w:sdtPr>
          <w:rPr>
            <w:rFonts w:ascii="Arial" w:eastAsia="MS Gothic" w:hAnsi="Arial" w:cs="Arial"/>
            <w:bCs/>
            <w:color w:val="222222"/>
            <w:sz w:val="24"/>
            <w:szCs w:val="24"/>
            <w:lang w:eastAsia="en-GB"/>
          </w:rPr>
          <w:id w:val="453216038"/>
          <w14:checkbox>
            <w14:checked w14:val="0"/>
            <w14:checkedState w14:val="2612" w14:font="MS Gothic"/>
            <w14:uncheckedState w14:val="2610" w14:font="MS Gothic"/>
          </w14:checkbox>
        </w:sdtPr>
        <w:sdtEndPr/>
        <w:sdtContent>
          <w:r w:rsidR="00575263" w:rsidRPr="00390CE8">
            <w:rPr>
              <w:rFonts w:ascii="Segoe UI Symbol" w:eastAsia="MS Gothic" w:hAnsi="Segoe UI Symbol" w:cs="Segoe UI Symbol"/>
              <w:bCs/>
              <w:color w:val="222222"/>
              <w:sz w:val="24"/>
              <w:szCs w:val="24"/>
              <w:lang w:eastAsia="en-GB"/>
            </w:rPr>
            <w:t>☐</w:t>
          </w:r>
        </w:sdtContent>
      </w:sdt>
      <w:r w:rsidR="00575263">
        <w:rPr>
          <w:rFonts w:ascii="Arial" w:eastAsia="MS Gothic" w:hAnsi="Arial" w:cs="Arial"/>
          <w:bCs/>
          <w:color w:val="222222"/>
          <w:sz w:val="24"/>
          <w:szCs w:val="24"/>
          <w:lang w:eastAsia="en-GB"/>
        </w:rPr>
        <w:t xml:space="preserve"> </w:t>
      </w:r>
    </w:p>
    <w:p w14:paraId="79E07942" w14:textId="77777777" w:rsidR="00B672F4" w:rsidRPr="00B672F4" w:rsidRDefault="00B672F4" w:rsidP="00B672F4">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14:paraId="3398DE5A" w14:textId="77777777" w:rsidR="00575263" w:rsidRPr="00390CE8" w:rsidRDefault="00575263" w:rsidP="00575263">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Which particular books received were most useful? (name subjects or titles if possible)</w:t>
      </w:r>
    </w:p>
    <w:tbl>
      <w:tblPr>
        <w:tblStyle w:val="TableGrid"/>
        <w:tblW w:w="9016" w:type="dxa"/>
        <w:tblLook w:val="04A0" w:firstRow="1" w:lastRow="0" w:firstColumn="1" w:lastColumn="0" w:noHBand="0" w:noVBand="1"/>
      </w:tblPr>
      <w:tblGrid>
        <w:gridCol w:w="9016"/>
      </w:tblGrid>
      <w:tr w:rsidR="00575263" w:rsidRPr="00390CE8" w14:paraId="597A9272" w14:textId="77777777" w:rsidTr="00DC4173">
        <w:trPr>
          <w:trHeight w:val="2664"/>
        </w:trPr>
        <w:tc>
          <w:tcPr>
            <w:tcW w:w="9016" w:type="dxa"/>
          </w:tcPr>
          <w:p w14:paraId="012E8B3D" w14:textId="77777777" w:rsidR="00575263" w:rsidRDefault="000C7B3A"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Chemistry Books</w:t>
            </w:r>
          </w:p>
          <w:p w14:paraId="184030CF" w14:textId="77777777" w:rsidR="000C7B3A" w:rsidRDefault="000C7B3A"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Mathematics Books</w:t>
            </w:r>
          </w:p>
          <w:p w14:paraId="519562DF" w14:textId="77777777" w:rsidR="000C7B3A" w:rsidRDefault="000C7B3A"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Novels: Romeo and Juliet; Animal Farms (Used in National Curriculum).</w:t>
            </w:r>
          </w:p>
          <w:p w14:paraId="4D247032" w14:textId="77777777" w:rsidR="000C7B3A" w:rsidRDefault="000C7B3A"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Encyclopaedias</w:t>
            </w:r>
          </w:p>
          <w:p w14:paraId="0A96E276" w14:textId="0A181579" w:rsidR="000C7B3A" w:rsidRPr="00390CE8" w:rsidRDefault="000C7B3A"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Dictionaries; Thesaurus</w:t>
            </w:r>
          </w:p>
        </w:tc>
      </w:tr>
    </w:tbl>
    <w:p w14:paraId="4E51077D" w14:textId="77777777" w:rsidR="00575263" w:rsidRDefault="00575263" w:rsidP="00575263">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p>
    <w:p w14:paraId="15992BB7" w14:textId="77777777" w:rsidR="00575263" w:rsidRDefault="00575263" w:rsidP="00575263">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14:paraId="302ED523" w14:textId="77777777" w:rsidR="00B672F4" w:rsidRPr="00B672F4" w:rsidRDefault="00B672F4" w:rsidP="00B672F4">
      <w:pPr>
        <w:pStyle w:val="ListParagraph"/>
        <w:rPr>
          <w:rFonts w:ascii="Arial" w:eastAsia="Times New Roman" w:hAnsi="Arial" w:cs="Arial"/>
          <w:bCs/>
          <w:color w:val="222222"/>
          <w:sz w:val="24"/>
          <w:szCs w:val="24"/>
          <w:lang w:eastAsia="en-GB"/>
        </w:rPr>
      </w:pPr>
    </w:p>
    <w:p w14:paraId="0FB36866" w14:textId="77777777" w:rsidR="00575263" w:rsidRPr="00575263" w:rsidRDefault="006C7D33" w:rsidP="00B672F4">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575263">
        <w:rPr>
          <w:rFonts w:ascii="Arial" w:eastAsia="Times New Roman" w:hAnsi="Arial" w:cs="Arial"/>
          <w:b/>
          <w:bCs/>
          <w:color w:val="222222"/>
          <w:sz w:val="24"/>
          <w:szCs w:val="24"/>
          <w:lang w:eastAsia="en-GB"/>
        </w:rPr>
        <w:lastRenderedPageBreak/>
        <w:t>In what ways have these books been useful:</w:t>
      </w:r>
      <w:r w:rsidRPr="00575263">
        <w:rPr>
          <w:rFonts w:ascii="Arial" w:eastAsia="Times New Roman" w:hAnsi="Arial" w:cs="Arial"/>
          <w:b/>
          <w:bCs/>
          <w:color w:val="222222"/>
          <w:sz w:val="24"/>
          <w:szCs w:val="24"/>
          <w:lang w:eastAsia="en-GB"/>
        </w:rPr>
        <w:br/>
      </w:r>
    </w:p>
    <w:tbl>
      <w:tblPr>
        <w:tblStyle w:val="TableGrid"/>
        <w:tblW w:w="0" w:type="auto"/>
        <w:tblLook w:val="04A0" w:firstRow="1" w:lastRow="0" w:firstColumn="1" w:lastColumn="0" w:noHBand="0" w:noVBand="1"/>
      </w:tblPr>
      <w:tblGrid>
        <w:gridCol w:w="2405"/>
        <w:gridCol w:w="6611"/>
      </w:tblGrid>
      <w:tr w:rsidR="00575263" w14:paraId="406BCCF1" w14:textId="77777777" w:rsidTr="00DC4173">
        <w:trPr>
          <w:trHeight w:val="2147"/>
        </w:trPr>
        <w:tc>
          <w:tcPr>
            <w:tcW w:w="2405" w:type="dxa"/>
          </w:tcPr>
          <w:p w14:paraId="70B8CBDF" w14:textId="6AED7440" w:rsidR="00575263" w:rsidRDefault="000A2B06" w:rsidP="00DC4173">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35239366"/>
                <w14:checkbox>
                  <w14:checked w14:val="1"/>
                  <w14:checkedState w14:val="2612" w14:font="MS Gothic"/>
                  <w14:uncheckedState w14:val="2610" w14:font="MS Gothic"/>
                </w14:checkbox>
              </w:sdtPr>
              <w:sdtEndPr/>
              <w:sdtContent>
                <w:r w:rsidR="000C7B3A">
                  <w:rPr>
                    <w:rFonts w:ascii="MS Gothic" w:eastAsia="MS Gothic" w:hAnsi="MS Gothic" w:cs="Arial" w:hint="eastAsia"/>
                    <w:bCs/>
                    <w:color w:val="222222"/>
                    <w:sz w:val="24"/>
                    <w:szCs w:val="24"/>
                    <w:lang w:eastAsia="en-GB"/>
                  </w:rPr>
                  <w:t>☒</w:t>
                </w:r>
              </w:sdtContent>
            </w:sdt>
            <w:r w:rsidR="00575263">
              <w:rPr>
                <w:rFonts w:ascii="Arial" w:eastAsia="Times New Roman" w:hAnsi="Arial" w:cs="Arial"/>
                <w:bCs/>
                <w:color w:val="222222"/>
                <w:sz w:val="24"/>
                <w:szCs w:val="24"/>
                <w:lang w:eastAsia="en-GB"/>
              </w:rPr>
              <w:t xml:space="preserve"> </w:t>
            </w:r>
            <w:r w:rsidR="00575263" w:rsidRPr="00B672F4">
              <w:rPr>
                <w:rFonts w:ascii="Arial" w:eastAsia="Times New Roman" w:hAnsi="Arial" w:cs="Arial"/>
                <w:bCs/>
                <w:color w:val="222222"/>
                <w:sz w:val="24"/>
                <w:szCs w:val="24"/>
                <w:lang w:eastAsia="en-GB"/>
              </w:rPr>
              <w:t>Improving subject knowledge</w:t>
            </w:r>
          </w:p>
        </w:tc>
        <w:tc>
          <w:tcPr>
            <w:tcW w:w="6611" w:type="dxa"/>
          </w:tcPr>
          <w:p w14:paraId="17AF527B" w14:textId="77777777" w:rsidR="00575263" w:rsidRDefault="00575263" w:rsidP="00DC4173">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p w14:paraId="7C721A67" w14:textId="540C85DD" w:rsidR="000C7B3A" w:rsidRDefault="000C7B3A"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Building on subject concepts outside of that provided </w:t>
            </w:r>
            <w:r w:rsidR="00926C9A">
              <w:rPr>
                <w:rFonts w:ascii="Arial" w:eastAsia="Times New Roman" w:hAnsi="Arial" w:cs="Arial"/>
                <w:bCs/>
                <w:color w:val="222222"/>
                <w:sz w:val="24"/>
                <w:szCs w:val="24"/>
                <w:lang w:eastAsia="en-GB"/>
              </w:rPr>
              <w:t>by National</w:t>
            </w:r>
            <w:r>
              <w:rPr>
                <w:rFonts w:ascii="Arial" w:eastAsia="Times New Roman" w:hAnsi="Arial" w:cs="Arial"/>
                <w:bCs/>
                <w:color w:val="222222"/>
                <w:sz w:val="24"/>
                <w:szCs w:val="24"/>
                <w:lang w:eastAsia="en-GB"/>
              </w:rPr>
              <w:t xml:space="preserve"> curriculum.</w:t>
            </w:r>
          </w:p>
        </w:tc>
      </w:tr>
      <w:tr w:rsidR="00575263" w14:paraId="2A99CDA3" w14:textId="77777777" w:rsidTr="00DC4173">
        <w:trPr>
          <w:trHeight w:val="2106"/>
        </w:trPr>
        <w:tc>
          <w:tcPr>
            <w:tcW w:w="2405" w:type="dxa"/>
          </w:tcPr>
          <w:p w14:paraId="02A20635" w14:textId="40D66DFE" w:rsidR="00575263" w:rsidRDefault="000A2B06" w:rsidP="00DC4173">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666401599"/>
                <w14:checkbox>
                  <w14:checked w14:val="1"/>
                  <w14:checkedState w14:val="2612" w14:font="MS Gothic"/>
                  <w14:uncheckedState w14:val="2610" w14:font="MS Gothic"/>
                </w14:checkbox>
              </w:sdtPr>
              <w:sdtEndPr/>
              <w:sdtContent>
                <w:r w:rsidR="000C7B3A">
                  <w:rPr>
                    <w:rFonts w:ascii="MS Gothic" w:eastAsia="MS Gothic" w:hAnsi="MS Gothic" w:cs="Arial" w:hint="eastAsia"/>
                    <w:bCs/>
                    <w:color w:val="222222"/>
                    <w:sz w:val="24"/>
                    <w:szCs w:val="24"/>
                    <w:lang w:eastAsia="en-GB"/>
                  </w:rPr>
                  <w:t>☒</w:t>
                </w:r>
              </w:sdtContent>
            </w:sdt>
            <w:r w:rsidR="00575263">
              <w:rPr>
                <w:rFonts w:ascii="Arial" w:eastAsia="Times New Roman" w:hAnsi="Arial" w:cs="Arial"/>
                <w:bCs/>
                <w:color w:val="222222"/>
                <w:sz w:val="24"/>
                <w:szCs w:val="24"/>
                <w:lang w:eastAsia="en-GB"/>
              </w:rPr>
              <w:t xml:space="preserve"> </w:t>
            </w:r>
            <w:r w:rsidR="00575263" w:rsidRPr="00B672F4">
              <w:rPr>
                <w:rFonts w:ascii="Arial" w:eastAsia="Times New Roman" w:hAnsi="Arial" w:cs="Arial"/>
                <w:bCs/>
                <w:color w:val="222222"/>
                <w:sz w:val="24"/>
                <w:szCs w:val="24"/>
                <w:lang w:eastAsia="en-GB"/>
              </w:rPr>
              <w:t>Planning lessons</w:t>
            </w:r>
          </w:p>
        </w:tc>
        <w:tc>
          <w:tcPr>
            <w:tcW w:w="6611" w:type="dxa"/>
          </w:tcPr>
          <w:p w14:paraId="1748A861" w14:textId="77777777" w:rsidR="00575263" w:rsidRDefault="00575263" w:rsidP="00DC4173">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p w14:paraId="1CD4CBC4" w14:textId="204A0112" w:rsidR="000C7B3A" w:rsidRDefault="000C7B3A"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Made available a variety of resources for reference and learning new skills in lesson planning.</w:t>
            </w:r>
          </w:p>
        </w:tc>
      </w:tr>
      <w:tr w:rsidR="00575263" w14:paraId="5DC0557B" w14:textId="77777777" w:rsidTr="00DC4173">
        <w:trPr>
          <w:trHeight w:val="2121"/>
        </w:trPr>
        <w:tc>
          <w:tcPr>
            <w:tcW w:w="2405" w:type="dxa"/>
          </w:tcPr>
          <w:p w14:paraId="6972AFDE" w14:textId="0CE8F4D0" w:rsidR="00575263" w:rsidRDefault="000A2B06" w:rsidP="00DC4173">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1328323614"/>
                <w14:checkbox>
                  <w14:checked w14:val="1"/>
                  <w14:checkedState w14:val="2612" w14:font="MS Gothic"/>
                  <w14:uncheckedState w14:val="2610" w14:font="MS Gothic"/>
                </w14:checkbox>
              </w:sdtPr>
              <w:sdtEndPr/>
              <w:sdtContent>
                <w:r w:rsidR="000C7B3A">
                  <w:rPr>
                    <w:rFonts w:ascii="MS Gothic" w:eastAsia="MS Gothic" w:hAnsi="MS Gothic" w:cs="Arial" w:hint="eastAsia"/>
                    <w:bCs/>
                    <w:color w:val="222222"/>
                    <w:sz w:val="24"/>
                    <w:szCs w:val="24"/>
                    <w:lang w:eastAsia="en-GB"/>
                  </w:rPr>
                  <w:t>☒</w:t>
                </w:r>
              </w:sdtContent>
            </w:sdt>
            <w:r w:rsidR="00575263">
              <w:rPr>
                <w:rFonts w:ascii="Arial" w:eastAsia="Times New Roman" w:hAnsi="Arial" w:cs="Arial"/>
                <w:bCs/>
                <w:color w:val="222222"/>
                <w:sz w:val="24"/>
                <w:szCs w:val="24"/>
                <w:lang w:eastAsia="en-GB"/>
              </w:rPr>
              <w:t xml:space="preserve"> </w:t>
            </w:r>
            <w:r w:rsidR="00575263" w:rsidRPr="00B672F4">
              <w:rPr>
                <w:rFonts w:ascii="Arial" w:eastAsia="Times New Roman" w:hAnsi="Arial" w:cs="Arial"/>
                <w:bCs/>
                <w:color w:val="222222"/>
                <w:sz w:val="24"/>
                <w:szCs w:val="24"/>
                <w:lang w:eastAsia="en-GB"/>
              </w:rPr>
              <w:t>Delivering lessons in the classroom</w:t>
            </w:r>
          </w:p>
        </w:tc>
        <w:tc>
          <w:tcPr>
            <w:tcW w:w="6611" w:type="dxa"/>
          </w:tcPr>
          <w:p w14:paraId="743CA6A6" w14:textId="77777777" w:rsidR="00575263" w:rsidRDefault="00575263" w:rsidP="00DC4173">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p w14:paraId="6FD1C6B1" w14:textId="25F3705F" w:rsidR="000C7B3A" w:rsidRDefault="000C7B3A"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Learned how to develop and use positive instruction language to encourage learning.  </w:t>
            </w:r>
          </w:p>
        </w:tc>
      </w:tr>
      <w:tr w:rsidR="00575263" w14:paraId="31240011" w14:textId="77777777" w:rsidTr="00A31AFC">
        <w:trPr>
          <w:trHeight w:val="1978"/>
        </w:trPr>
        <w:tc>
          <w:tcPr>
            <w:tcW w:w="2405" w:type="dxa"/>
          </w:tcPr>
          <w:p w14:paraId="369C4027" w14:textId="6D581B9C" w:rsidR="00575263" w:rsidRDefault="000A2B06" w:rsidP="00DC4173">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2124108650"/>
                <w14:checkbox>
                  <w14:checked w14:val="1"/>
                  <w14:checkedState w14:val="2612" w14:font="MS Gothic"/>
                  <w14:uncheckedState w14:val="2610" w14:font="MS Gothic"/>
                </w14:checkbox>
              </w:sdtPr>
              <w:sdtEndPr/>
              <w:sdtContent>
                <w:r w:rsidR="009C2146">
                  <w:rPr>
                    <w:rFonts w:ascii="MS Gothic" w:eastAsia="MS Gothic" w:hAnsi="MS Gothic" w:cs="Arial" w:hint="eastAsia"/>
                    <w:bCs/>
                    <w:color w:val="222222"/>
                    <w:sz w:val="24"/>
                    <w:szCs w:val="24"/>
                    <w:lang w:eastAsia="en-GB"/>
                  </w:rPr>
                  <w:t>☒</w:t>
                </w:r>
              </w:sdtContent>
            </w:sdt>
            <w:r w:rsidR="00575263">
              <w:rPr>
                <w:rFonts w:ascii="Arial" w:eastAsia="Times New Roman" w:hAnsi="Arial" w:cs="Arial"/>
                <w:bCs/>
                <w:color w:val="222222"/>
                <w:sz w:val="24"/>
                <w:szCs w:val="24"/>
                <w:lang w:eastAsia="en-GB"/>
              </w:rPr>
              <w:t xml:space="preserve"> </w:t>
            </w:r>
            <w:r w:rsidR="00575263" w:rsidRPr="00B672F4">
              <w:rPr>
                <w:rFonts w:ascii="Arial" w:eastAsia="Times New Roman" w:hAnsi="Arial" w:cs="Arial"/>
                <w:bCs/>
                <w:color w:val="222222"/>
                <w:sz w:val="24"/>
                <w:szCs w:val="24"/>
                <w:lang w:eastAsia="en-GB"/>
              </w:rPr>
              <w:t>Assessing students’ learning</w:t>
            </w:r>
          </w:p>
        </w:tc>
        <w:tc>
          <w:tcPr>
            <w:tcW w:w="6611" w:type="dxa"/>
          </w:tcPr>
          <w:p w14:paraId="637D2A73" w14:textId="77777777" w:rsidR="00575263" w:rsidRDefault="00575263" w:rsidP="00DC4173">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p w14:paraId="2355E44C" w14:textId="3AF75792" w:rsidR="009C2146" w:rsidRDefault="009C2146"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Use of given exercises in subject text books to assess students. </w:t>
            </w:r>
          </w:p>
        </w:tc>
      </w:tr>
    </w:tbl>
    <w:p w14:paraId="4D235874" w14:textId="77777777" w:rsidR="00064F5C" w:rsidRPr="00064F5C" w:rsidRDefault="00064F5C" w:rsidP="00064F5C">
      <w:pPr>
        <w:pStyle w:val="ListParagraph"/>
        <w:rPr>
          <w:rFonts w:ascii="Arial" w:eastAsia="Times New Roman" w:hAnsi="Arial" w:cs="Arial"/>
          <w:bCs/>
          <w:color w:val="222222"/>
          <w:sz w:val="24"/>
          <w:szCs w:val="24"/>
          <w:lang w:eastAsia="en-GB"/>
        </w:rPr>
      </w:pPr>
    </w:p>
    <w:p w14:paraId="60053088" w14:textId="77777777" w:rsidR="005400A2" w:rsidRPr="00575263" w:rsidRDefault="005400A2" w:rsidP="00064F5C">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575263">
        <w:rPr>
          <w:rFonts w:ascii="Arial" w:eastAsia="Times New Roman" w:hAnsi="Arial" w:cs="Arial"/>
          <w:b/>
          <w:bCs/>
          <w:color w:val="222222"/>
          <w:sz w:val="24"/>
          <w:szCs w:val="24"/>
          <w:lang w:eastAsia="en-GB"/>
        </w:rPr>
        <w:t xml:space="preserve">How do teachers access the books </w:t>
      </w:r>
      <w:r w:rsidR="00575263" w:rsidRPr="00575263">
        <w:rPr>
          <w:rFonts w:ascii="Arial" w:eastAsia="Times New Roman" w:hAnsi="Arial" w:cs="Arial"/>
          <w:b/>
          <w:bCs/>
          <w:color w:val="222222"/>
          <w:sz w:val="24"/>
          <w:szCs w:val="24"/>
          <w:lang w:eastAsia="en-GB"/>
        </w:rPr>
        <w:t>received?</w:t>
      </w:r>
      <w:r w:rsidRPr="00575263">
        <w:rPr>
          <w:rFonts w:ascii="Arial" w:eastAsia="Times New Roman" w:hAnsi="Arial" w:cs="Arial"/>
          <w:b/>
          <w:bCs/>
          <w:color w:val="222222"/>
          <w:sz w:val="24"/>
          <w:szCs w:val="24"/>
          <w:lang w:eastAsia="en-GB"/>
        </w:rPr>
        <w:t xml:space="preserve"> </w:t>
      </w:r>
    </w:p>
    <w:p w14:paraId="4223BBCE" w14:textId="64970606" w:rsidR="00575263" w:rsidRPr="00575263" w:rsidRDefault="00575263" w:rsidP="00A31AFC">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575263">
        <w:rPr>
          <w:rFonts w:ascii="Arial" w:eastAsia="Times New Roman" w:hAnsi="Arial" w:cs="Arial"/>
          <w:bCs/>
          <w:color w:val="222222"/>
          <w:sz w:val="24"/>
          <w:szCs w:val="24"/>
          <w:lang w:eastAsia="en-GB"/>
        </w:rPr>
        <w:t xml:space="preserve">Institutional library </w:t>
      </w:r>
      <w:sdt>
        <w:sdtPr>
          <w:rPr>
            <w:rFonts w:ascii="Segoe UI Symbol" w:eastAsia="MS Gothic" w:hAnsi="Segoe UI Symbol" w:cs="Segoe UI Symbol"/>
            <w:bCs/>
            <w:color w:val="222222"/>
            <w:sz w:val="24"/>
            <w:szCs w:val="24"/>
            <w:lang w:eastAsia="en-GB"/>
          </w:rPr>
          <w:id w:val="1867941291"/>
          <w14:checkbox>
            <w14:checked w14:val="1"/>
            <w14:checkedState w14:val="2612" w14:font="MS Gothic"/>
            <w14:uncheckedState w14:val="2610" w14:font="MS Gothic"/>
          </w14:checkbox>
        </w:sdtPr>
        <w:sdtEndPr/>
        <w:sdtContent>
          <w:r w:rsidR="009C2146">
            <w:rPr>
              <w:rFonts w:ascii="MS Gothic" w:eastAsia="MS Gothic" w:hAnsi="MS Gothic" w:cs="Segoe UI Symbol" w:hint="eastAsia"/>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Classroom library </w:t>
      </w:r>
      <w:sdt>
        <w:sdtPr>
          <w:rPr>
            <w:rFonts w:ascii="Segoe UI Symbol" w:eastAsia="MS Gothic" w:hAnsi="Segoe UI Symbol" w:cs="Segoe UI Symbol"/>
            <w:bCs/>
            <w:color w:val="222222"/>
            <w:sz w:val="24"/>
            <w:szCs w:val="24"/>
            <w:lang w:eastAsia="en-GB"/>
          </w:rPr>
          <w:id w:val="1031233132"/>
          <w14:checkbox>
            <w14:checked w14:val="0"/>
            <w14:checkedState w14:val="2612" w14:font="MS Gothic"/>
            <w14:uncheckedState w14:val="2610" w14:font="MS Gothic"/>
          </w14:checkbox>
        </w:sdtPr>
        <w:sdtEndPr/>
        <w:sdtContent>
          <w:r w:rsidRPr="00575263">
            <w:rPr>
              <w:rFonts w:ascii="Segoe UI Symbol" w:eastAsia="MS Gothic" w:hAnsi="Segoe UI Symbol" w:cs="Segoe UI Symbol"/>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Personal copies </w:t>
      </w:r>
      <w:sdt>
        <w:sdtPr>
          <w:rPr>
            <w:rFonts w:ascii="Segoe UI Symbol" w:eastAsia="MS Gothic" w:hAnsi="Segoe UI Symbol" w:cs="Segoe UI Symbol"/>
            <w:bCs/>
            <w:color w:val="222222"/>
            <w:sz w:val="24"/>
            <w:szCs w:val="24"/>
            <w:lang w:eastAsia="en-GB"/>
          </w:rPr>
          <w:id w:val="-1143424270"/>
          <w14:checkbox>
            <w14:checked w14:val="0"/>
            <w14:checkedState w14:val="2612" w14:font="MS Gothic"/>
            <w14:uncheckedState w14:val="2610" w14:font="MS Gothic"/>
          </w14:checkbox>
        </w:sdtPr>
        <w:sdtEndPr/>
        <w:sdtContent>
          <w:r w:rsidRPr="00575263">
            <w:rPr>
              <w:rFonts w:ascii="Segoe UI Symbol" w:eastAsia="MS Gothic" w:hAnsi="Segoe UI Symbol" w:cs="Segoe UI Symbol"/>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Other </w:t>
      </w:r>
      <w:sdt>
        <w:sdtPr>
          <w:rPr>
            <w:rFonts w:ascii="Segoe UI Symbol" w:eastAsia="MS Gothic" w:hAnsi="Segoe UI Symbol" w:cs="Segoe UI Symbol"/>
            <w:bCs/>
            <w:color w:val="222222"/>
            <w:sz w:val="24"/>
            <w:szCs w:val="24"/>
            <w:lang w:eastAsia="en-GB"/>
          </w:rPr>
          <w:id w:val="1214850486"/>
          <w14:checkbox>
            <w14:checked w14:val="0"/>
            <w14:checkedState w14:val="2612" w14:font="MS Gothic"/>
            <w14:uncheckedState w14:val="2610" w14:font="MS Gothic"/>
          </w14:checkbox>
        </w:sdtPr>
        <w:sdtEndPr/>
        <w:sdtContent>
          <w:r w:rsidRPr="00575263">
            <w:rPr>
              <w:rFonts w:ascii="Segoe UI Symbol" w:eastAsia="MS Gothic" w:hAnsi="Segoe UI Symbol" w:cs="Segoe UI Symbol"/>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w:t>
      </w:r>
    </w:p>
    <w:p w14:paraId="6FE8A4FA" w14:textId="77777777" w:rsidR="00575263" w:rsidRPr="00575263" w:rsidRDefault="00575263" w:rsidP="00A31AFC">
      <w:pPr>
        <w:shd w:val="clear" w:color="auto" w:fill="FFFFFF"/>
        <w:spacing w:before="100" w:beforeAutospacing="1" w:after="100" w:afterAutospacing="1" w:line="240" w:lineRule="auto"/>
        <w:ind w:left="360" w:hanging="360"/>
        <w:rPr>
          <w:rFonts w:ascii="Arial" w:eastAsia="Times New Roman" w:hAnsi="Arial" w:cs="Arial"/>
          <w:bCs/>
          <w:color w:val="222222"/>
          <w:sz w:val="24"/>
          <w:szCs w:val="24"/>
          <w:lang w:eastAsia="en-GB"/>
        </w:rPr>
      </w:pPr>
      <w:r w:rsidRPr="00575263">
        <w:rPr>
          <w:rFonts w:ascii="Arial" w:eastAsia="Times New Roman" w:hAnsi="Arial" w:cs="Arial"/>
          <w:bCs/>
          <w:color w:val="222222"/>
          <w:sz w:val="24"/>
          <w:szCs w:val="24"/>
          <w:lang w:eastAsia="en-GB"/>
        </w:rPr>
        <w:t xml:space="preserve">If other, please explain: </w:t>
      </w:r>
    </w:p>
    <w:tbl>
      <w:tblPr>
        <w:tblStyle w:val="TableGrid"/>
        <w:tblW w:w="0" w:type="auto"/>
        <w:tblLook w:val="04A0" w:firstRow="1" w:lastRow="0" w:firstColumn="1" w:lastColumn="0" w:noHBand="0" w:noVBand="1"/>
      </w:tblPr>
      <w:tblGrid>
        <w:gridCol w:w="9016"/>
      </w:tblGrid>
      <w:tr w:rsidR="00575263" w14:paraId="707708CA" w14:textId="77777777" w:rsidTr="00DC4173">
        <w:tc>
          <w:tcPr>
            <w:tcW w:w="9016" w:type="dxa"/>
          </w:tcPr>
          <w:p w14:paraId="4B0DEE2D" w14:textId="77777777" w:rsidR="00575263" w:rsidRDefault="00575263" w:rsidP="00DC4173">
            <w:pPr>
              <w:spacing w:before="100" w:beforeAutospacing="1" w:after="100" w:afterAutospacing="1"/>
              <w:rPr>
                <w:rFonts w:ascii="Arial" w:eastAsia="Times New Roman" w:hAnsi="Arial" w:cs="Arial"/>
                <w:bCs/>
                <w:color w:val="222222"/>
                <w:sz w:val="24"/>
                <w:szCs w:val="24"/>
                <w:lang w:eastAsia="en-GB"/>
              </w:rPr>
            </w:pPr>
          </w:p>
        </w:tc>
      </w:tr>
    </w:tbl>
    <w:p w14:paraId="2199226C" w14:textId="77777777" w:rsidR="005400A2" w:rsidRPr="00063D51" w:rsidRDefault="005400A2" w:rsidP="00575263">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 xml:space="preserve">How often </w:t>
      </w:r>
      <w:r w:rsidR="00575263" w:rsidRPr="00063D51">
        <w:rPr>
          <w:rFonts w:ascii="Arial" w:eastAsia="Times New Roman" w:hAnsi="Arial" w:cs="Arial"/>
          <w:b/>
          <w:bCs/>
          <w:color w:val="222222"/>
          <w:sz w:val="24"/>
          <w:szCs w:val="24"/>
          <w:lang w:eastAsia="en-GB"/>
        </w:rPr>
        <w:t xml:space="preserve">in a week </w:t>
      </w:r>
      <w:r w:rsidRPr="00063D51">
        <w:rPr>
          <w:rFonts w:ascii="Arial" w:eastAsia="Times New Roman" w:hAnsi="Arial" w:cs="Arial"/>
          <w:b/>
          <w:bCs/>
          <w:color w:val="222222"/>
          <w:sz w:val="24"/>
          <w:szCs w:val="24"/>
          <w:lang w:eastAsia="en-GB"/>
        </w:rPr>
        <w:t>do teachers have access to the books</w:t>
      </w:r>
      <w:r w:rsidR="00063D51" w:rsidRPr="00063D51">
        <w:rPr>
          <w:rFonts w:ascii="Arial" w:eastAsia="Times New Roman" w:hAnsi="Arial" w:cs="Arial"/>
          <w:b/>
          <w:bCs/>
          <w:color w:val="222222"/>
          <w:sz w:val="24"/>
          <w:szCs w:val="24"/>
          <w:lang w:eastAsia="en-GB"/>
        </w:rPr>
        <w:t>?</w:t>
      </w:r>
    </w:p>
    <w:p w14:paraId="0ACA5896" w14:textId="7264EFBF" w:rsidR="00575263" w:rsidRPr="00EC075D" w:rsidRDefault="00575263" w:rsidP="00575263">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575263">
        <w:rPr>
          <w:rFonts w:ascii="Arial" w:eastAsia="Times New Roman" w:hAnsi="Arial" w:cs="Arial"/>
          <w:bCs/>
          <w:color w:val="222222"/>
          <w:sz w:val="24"/>
          <w:szCs w:val="24"/>
          <w:lang w:eastAsia="en-GB"/>
        </w:rPr>
        <w:t xml:space="preserve">Daily </w:t>
      </w:r>
      <w:sdt>
        <w:sdtPr>
          <w:rPr>
            <w:rFonts w:ascii="Segoe UI Symbol" w:eastAsia="MS Gothic" w:hAnsi="Segoe UI Symbol" w:cs="Segoe UI Symbol"/>
            <w:bCs/>
            <w:color w:val="222222"/>
            <w:sz w:val="24"/>
            <w:szCs w:val="24"/>
            <w:lang w:eastAsia="en-GB"/>
          </w:rPr>
          <w:id w:val="-814019469"/>
          <w14:checkbox>
            <w14:checked w14:val="1"/>
            <w14:checkedState w14:val="2612" w14:font="MS Gothic"/>
            <w14:uncheckedState w14:val="2610" w14:font="MS Gothic"/>
          </w14:checkbox>
        </w:sdtPr>
        <w:sdtEndPr/>
        <w:sdtContent>
          <w:r w:rsidR="009C2146">
            <w:rPr>
              <w:rFonts w:ascii="MS Gothic" w:eastAsia="MS Gothic" w:hAnsi="MS Gothic" w:cs="Segoe UI Symbol" w:hint="eastAsia"/>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Two or more days  </w:t>
      </w:r>
      <w:sdt>
        <w:sdtPr>
          <w:rPr>
            <w:rFonts w:ascii="Segoe UI Symbol" w:eastAsia="MS Gothic" w:hAnsi="Segoe UI Symbol" w:cs="Segoe UI Symbol"/>
            <w:bCs/>
            <w:color w:val="222222"/>
            <w:sz w:val="24"/>
            <w:szCs w:val="24"/>
            <w:lang w:eastAsia="en-GB"/>
          </w:rPr>
          <w:id w:val="-604491448"/>
          <w14:checkbox>
            <w14:checked w14:val="0"/>
            <w14:checkedState w14:val="2612" w14:font="MS Gothic"/>
            <w14:uncheckedState w14:val="2610" w14:font="MS Gothic"/>
          </w14:checkbox>
        </w:sdtPr>
        <w:sdtEndPr/>
        <w:sdtContent>
          <w:r w:rsidRPr="00575263">
            <w:rPr>
              <w:rFonts w:ascii="Segoe UI Symbol" w:eastAsia="MS Gothic" w:hAnsi="Segoe UI Symbol" w:cs="Segoe UI Symbol"/>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Other </w:t>
      </w:r>
      <w:sdt>
        <w:sdtPr>
          <w:rPr>
            <w:rFonts w:ascii="Segoe UI Symbol" w:eastAsia="MS Gothic" w:hAnsi="Segoe UI Symbol" w:cs="Segoe UI Symbol"/>
            <w:bCs/>
            <w:color w:val="222222"/>
            <w:sz w:val="24"/>
            <w:szCs w:val="24"/>
            <w:lang w:eastAsia="en-GB"/>
          </w:rPr>
          <w:id w:val="-312486858"/>
          <w14:checkbox>
            <w14:checked w14:val="0"/>
            <w14:checkedState w14:val="2612" w14:font="MS Gothic"/>
            <w14:uncheckedState w14:val="2610" w14:font="MS Gothic"/>
          </w14:checkbox>
        </w:sdtPr>
        <w:sdtEndPr/>
        <w:sdtContent>
          <w:r w:rsidRPr="00575263">
            <w:rPr>
              <w:rFonts w:ascii="Segoe UI Symbol" w:eastAsia="MS Gothic" w:hAnsi="Segoe UI Symbol" w:cs="Segoe UI Symbol"/>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w:t>
      </w:r>
      <w:r>
        <w:rPr>
          <w:rFonts w:ascii="Arial" w:eastAsia="Times New Roman" w:hAnsi="Arial" w:cs="Arial"/>
          <w:bCs/>
          <w:color w:val="222222"/>
          <w:sz w:val="24"/>
          <w:szCs w:val="24"/>
          <w:lang w:eastAsia="en-GB"/>
        </w:rPr>
        <w:br/>
      </w:r>
      <w:r w:rsidR="00A31AFC">
        <w:rPr>
          <w:rFonts w:ascii="Arial" w:eastAsia="Times New Roman" w:hAnsi="Arial" w:cs="Arial"/>
          <w:bCs/>
          <w:color w:val="222222"/>
          <w:sz w:val="24"/>
          <w:szCs w:val="24"/>
          <w:lang w:eastAsia="en-GB"/>
        </w:rPr>
        <w:br/>
      </w:r>
      <w:r>
        <w:rPr>
          <w:rFonts w:ascii="Arial" w:eastAsia="Times New Roman" w:hAnsi="Arial" w:cs="Arial"/>
          <w:bCs/>
          <w:color w:val="222222"/>
          <w:sz w:val="24"/>
          <w:szCs w:val="24"/>
          <w:lang w:eastAsia="en-GB"/>
        </w:rPr>
        <w:t xml:space="preserve">If other, please describe: </w:t>
      </w:r>
    </w:p>
    <w:tbl>
      <w:tblPr>
        <w:tblStyle w:val="TableGrid"/>
        <w:tblW w:w="0" w:type="auto"/>
        <w:tblLook w:val="04A0" w:firstRow="1" w:lastRow="0" w:firstColumn="1" w:lastColumn="0" w:noHBand="0" w:noVBand="1"/>
      </w:tblPr>
      <w:tblGrid>
        <w:gridCol w:w="9016"/>
      </w:tblGrid>
      <w:tr w:rsidR="00575263" w14:paraId="358C751A" w14:textId="77777777" w:rsidTr="00DC4173">
        <w:tc>
          <w:tcPr>
            <w:tcW w:w="9016" w:type="dxa"/>
          </w:tcPr>
          <w:p w14:paraId="0FB533AF" w14:textId="77777777" w:rsidR="00575263" w:rsidRDefault="00575263" w:rsidP="00DC4173">
            <w:pPr>
              <w:spacing w:before="100" w:beforeAutospacing="1" w:after="100" w:afterAutospacing="1"/>
              <w:rPr>
                <w:rFonts w:ascii="Arial" w:eastAsia="Times New Roman" w:hAnsi="Arial" w:cs="Arial"/>
                <w:bCs/>
                <w:color w:val="222222"/>
                <w:sz w:val="24"/>
                <w:szCs w:val="24"/>
                <w:lang w:eastAsia="en-GB"/>
              </w:rPr>
            </w:pPr>
          </w:p>
        </w:tc>
      </w:tr>
    </w:tbl>
    <w:p w14:paraId="68752695" w14:textId="77777777" w:rsidR="00575263" w:rsidRPr="00575263" w:rsidRDefault="00575263" w:rsidP="00575263">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p>
    <w:p w14:paraId="71560E8C" w14:textId="77777777" w:rsidR="00575263" w:rsidRPr="00063D51" w:rsidRDefault="005400A2" w:rsidP="00575263">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 xml:space="preserve">How </w:t>
      </w:r>
      <w:r w:rsidR="005051D1" w:rsidRPr="00063D51">
        <w:rPr>
          <w:rFonts w:ascii="Arial" w:eastAsia="Times New Roman" w:hAnsi="Arial" w:cs="Arial"/>
          <w:b/>
          <w:bCs/>
          <w:color w:val="222222"/>
          <w:sz w:val="24"/>
          <w:szCs w:val="24"/>
          <w:lang w:eastAsia="en-GB"/>
        </w:rPr>
        <w:t>has</w:t>
      </w:r>
      <w:r w:rsidRPr="00063D51">
        <w:rPr>
          <w:rFonts w:ascii="Arial" w:eastAsia="Times New Roman" w:hAnsi="Arial" w:cs="Arial"/>
          <w:b/>
          <w:bCs/>
          <w:color w:val="222222"/>
          <w:sz w:val="24"/>
          <w:szCs w:val="24"/>
          <w:lang w:eastAsia="en-GB"/>
        </w:rPr>
        <w:t xml:space="preserve"> the availability of these books changed teachers’ attitudes towards teaching?</w:t>
      </w:r>
    </w:p>
    <w:tbl>
      <w:tblPr>
        <w:tblStyle w:val="TableGrid"/>
        <w:tblW w:w="0" w:type="auto"/>
        <w:tblLook w:val="04A0" w:firstRow="1" w:lastRow="0" w:firstColumn="1" w:lastColumn="0" w:noHBand="0" w:noVBand="1"/>
      </w:tblPr>
      <w:tblGrid>
        <w:gridCol w:w="8941"/>
      </w:tblGrid>
      <w:tr w:rsidR="00575263" w14:paraId="779C0FA0" w14:textId="77777777" w:rsidTr="00575263">
        <w:trPr>
          <w:trHeight w:val="5878"/>
        </w:trPr>
        <w:tc>
          <w:tcPr>
            <w:tcW w:w="8941" w:type="dxa"/>
          </w:tcPr>
          <w:p w14:paraId="2B83527B" w14:textId="09543EB6" w:rsidR="009C2146" w:rsidRDefault="009C2146" w:rsidP="009C2146">
            <w:pPr>
              <w:pStyle w:val="ListParagraph"/>
              <w:numPr>
                <w:ilvl w:val="0"/>
                <w:numId w:val="3"/>
              </w:num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Teachers have realised that other people are interested in their profession and are providing free resources</w:t>
            </w:r>
            <w:r w:rsidR="00BC41CD">
              <w:rPr>
                <w:rFonts w:ascii="Arial" w:eastAsia="Times New Roman" w:hAnsi="Arial" w:cs="Arial"/>
                <w:bCs/>
                <w:color w:val="222222"/>
                <w:sz w:val="24"/>
                <w:szCs w:val="24"/>
                <w:lang w:eastAsia="en-GB"/>
              </w:rPr>
              <w:t xml:space="preserve"> in the library</w:t>
            </w:r>
            <w:r>
              <w:rPr>
                <w:rFonts w:ascii="Arial" w:eastAsia="Times New Roman" w:hAnsi="Arial" w:cs="Arial"/>
                <w:bCs/>
                <w:color w:val="222222"/>
                <w:sz w:val="24"/>
                <w:szCs w:val="24"/>
                <w:lang w:eastAsia="en-GB"/>
              </w:rPr>
              <w:t>,</w:t>
            </w:r>
            <w:r w:rsidR="00BC41CD">
              <w:rPr>
                <w:rFonts w:ascii="Arial" w:eastAsia="Times New Roman" w:hAnsi="Arial" w:cs="Arial"/>
                <w:bCs/>
                <w:color w:val="222222"/>
                <w:sz w:val="24"/>
                <w:szCs w:val="24"/>
                <w:lang w:eastAsia="en-GB"/>
              </w:rPr>
              <w:t xml:space="preserve"> </w:t>
            </w:r>
            <w:r>
              <w:rPr>
                <w:rFonts w:ascii="Arial" w:eastAsia="Times New Roman" w:hAnsi="Arial" w:cs="Arial"/>
                <w:bCs/>
                <w:color w:val="222222"/>
                <w:sz w:val="24"/>
                <w:szCs w:val="24"/>
                <w:lang w:eastAsia="en-GB"/>
              </w:rPr>
              <w:t xml:space="preserve">this has been a source of motivation for them to use the books to do extra study to prepare for their classes. </w:t>
            </w:r>
          </w:p>
          <w:p w14:paraId="0D790AB2" w14:textId="13AA5A3B" w:rsidR="00575263" w:rsidRPr="009C2146" w:rsidRDefault="009C2146" w:rsidP="009C2146">
            <w:pPr>
              <w:pStyle w:val="ListParagraph"/>
              <w:numPr>
                <w:ilvl w:val="0"/>
                <w:numId w:val="3"/>
              </w:num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 Teachers are encouraging their learners to use the library in addition to classroom </w:t>
            </w:r>
            <w:r w:rsidR="00BC41CD">
              <w:rPr>
                <w:rFonts w:ascii="Arial" w:eastAsia="Times New Roman" w:hAnsi="Arial" w:cs="Arial"/>
                <w:bCs/>
                <w:color w:val="222222"/>
                <w:sz w:val="24"/>
                <w:szCs w:val="24"/>
                <w:lang w:eastAsia="en-GB"/>
              </w:rPr>
              <w:t>learning.</w:t>
            </w:r>
            <w:r>
              <w:rPr>
                <w:rFonts w:ascii="Arial" w:eastAsia="Times New Roman" w:hAnsi="Arial" w:cs="Arial"/>
                <w:bCs/>
                <w:color w:val="222222"/>
                <w:sz w:val="24"/>
                <w:szCs w:val="24"/>
                <w:lang w:eastAsia="en-GB"/>
              </w:rPr>
              <w:t xml:space="preserve">  </w:t>
            </w:r>
          </w:p>
        </w:tc>
      </w:tr>
    </w:tbl>
    <w:p w14:paraId="39105979" w14:textId="77777777" w:rsidR="00575263" w:rsidRPr="00064F5C" w:rsidRDefault="00575263" w:rsidP="00575263">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14:paraId="4345439C" w14:textId="77777777" w:rsidR="00E71C4F" w:rsidRPr="00390CE8" w:rsidRDefault="00E71C4F" w:rsidP="005400A2">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390CE8">
        <w:rPr>
          <w:rFonts w:ascii="Arial" w:eastAsia="Times New Roman" w:hAnsi="Arial" w:cs="Arial"/>
          <w:b/>
          <w:bCs/>
          <w:noProof/>
          <w:color w:val="222222"/>
          <w:sz w:val="24"/>
          <w:szCs w:val="24"/>
          <w:lang w:eastAsia="en-GB"/>
        </w:rPr>
        <mc:AlternateContent>
          <mc:Choice Requires="wps">
            <w:drawing>
              <wp:anchor distT="0" distB="0" distL="114300" distR="114300" simplePos="0" relativeHeight="251665408" behindDoc="1" locked="0" layoutInCell="1" allowOverlap="1" wp14:anchorId="63720203" wp14:editId="27C42461">
                <wp:simplePos x="0" y="0"/>
                <wp:positionH relativeFrom="column">
                  <wp:posOffset>-904875</wp:posOffset>
                </wp:positionH>
                <wp:positionV relativeFrom="paragraph">
                  <wp:posOffset>238125</wp:posOffset>
                </wp:positionV>
                <wp:extent cx="6705600" cy="590550"/>
                <wp:effectExtent l="0" t="0" r="0" b="0"/>
                <wp:wrapNone/>
                <wp:docPr id="4" name="Rectangle 4"/>
                <wp:cNvGraphicFramePr/>
                <a:graphic xmlns:a="http://schemas.openxmlformats.org/drawingml/2006/main">
                  <a:graphicData uri="http://schemas.microsoft.com/office/word/2010/wordprocessingShape">
                    <wps:wsp>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1B7C4D" id="Rectangle 4" o:spid="_x0000_s1026" style="position:absolute;margin-left:-71.25pt;margin-top:18.75pt;width:528pt;height:46.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" fillcolor="#00b0f0" stroked="f" strokeweight="1pt"/>
            </w:pict>
          </mc:Fallback>
        </mc:AlternateContent>
      </w:r>
    </w:p>
    <w:p w14:paraId="533F8A8B" w14:textId="77777777" w:rsidR="00E71C4F" w:rsidRDefault="00E71C4F" w:rsidP="00063D51">
      <w:pPr>
        <w:pStyle w:val="ListParagraph"/>
        <w:numPr>
          <w:ilvl w:val="0"/>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4F5C">
        <w:rPr>
          <w:rFonts w:ascii="Arial" w:eastAsia="Times New Roman" w:hAnsi="Arial" w:cs="Arial"/>
          <w:b/>
          <w:bCs/>
          <w:color w:val="222222"/>
          <w:sz w:val="24"/>
          <w:szCs w:val="24"/>
          <w:lang w:eastAsia="en-GB"/>
        </w:rPr>
        <w:t xml:space="preserve">IMPACT OF BOOKS ON LEARNING ENVIRONMENT </w:t>
      </w:r>
      <w:r w:rsidRPr="00064F5C">
        <w:rPr>
          <w:rFonts w:ascii="Arial" w:eastAsia="Times New Roman" w:hAnsi="Arial" w:cs="Arial"/>
          <w:b/>
          <w:bCs/>
          <w:color w:val="222222"/>
          <w:sz w:val="24"/>
          <w:szCs w:val="24"/>
          <w:lang w:eastAsia="en-GB"/>
        </w:rPr>
        <w:br/>
        <w:t>(Please complete this section in consultation with students/teachers/staff)</w:t>
      </w:r>
    </w:p>
    <w:p w14:paraId="47B2CC4A" w14:textId="77777777" w:rsidR="00063D51" w:rsidRPr="00063D51" w:rsidRDefault="00063D51" w:rsidP="00063D51">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14:paraId="31540BE6" w14:textId="77777777" w:rsidR="00063D51" w:rsidRPr="00063D51" w:rsidRDefault="005400A2"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How has having the books changed the classroom environment</w:t>
      </w:r>
      <w:r w:rsidR="00C60C51" w:rsidRPr="00063D51">
        <w:rPr>
          <w:rFonts w:ascii="Arial" w:eastAsia="Times New Roman" w:hAnsi="Arial" w:cs="Arial"/>
          <w:b/>
          <w:bCs/>
          <w:color w:val="222222"/>
          <w:sz w:val="24"/>
          <w:szCs w:val="24"/>
          <w:lang w:eastAsia="en-GB"/>
        </w:rPr>
        <w:t>?</w:t>
      </w:r>
    </w:p>
    <w:tbl>
      <w:tblPr>
        <w:tblStyle w:val="TableGrid"/>
        <w:tblW w:w="9031" w:type="dxa"/>
        <w:tblLook w:val="04A0" w:firstRow="1" w:lastRow="0" w:firstColumn="1" w:lastColumn="0" w:noHBand="0" w:noVBand="1"/>
      </w:tblPr>
      <w:tblGrid>
        <w:gridCol w:w="9031"/>
      </w:tblGrid>
      <w:tr w:rsidR="00063D51" w14:paraId="7C379254" w14:textId="77777777" w:rsidTr="00063D51">
        <w:trPr>
          <w:trHeight w:val="3793"/>
        </w:trPr>
        <w:tc>
          <w:tcPr>
            <w:tcW w:w="9031" w:type="dxa"/>
          </w:tcPr>
          <w:p w14:paraId="0059484E" w14:textId="39C12390" w:rsidR="00063D51" w:rsidRDefault="004A0B41"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The books have helped furnish the library with a variety of learning resources to meet the different levels of learning needs for students in primary school, Secondary school and the general community of </w:t>
            </w:r>
            <w:proofErr w:type="spellStart"/>
            <w:r w:rsidR="00926C9A">
              <w:rPr>
                <w:rFonts w:ascii="Arial" w:eastAsia="Times New Roman" w:hAnsi="Arial" w:cs="Arial"/>
                <w:bCs/>
                <w:color w:val="222222"/>
                <w:sz w:val="24"/>
                <w:szCs w:val="24"/>
                <w:lang w:eastAsia="en-GB"/>
              </w:rPr>
              <w:t>Buses</w:t>
            </w:r>
            <w:r w:rsidR="005B6524">
              <w:rPr>
                <w:rFonts w:ascii="Arial" w:eastAsia="Times New Roman" w:hAnsi="Arial" w:cs="Arial"/>
                <w:bCs/>
                <w:color w:val="222222"/>
                <w:sz w:val="24"/>
                <w:szCs w:val="24"/>
                <w:lang w:eastAsia="en-GB"/>
              </w:rPr>
              <w:t>a</w:t>
            </w:r>
            <w:proofErr w:type="spellEnd"/>
            <w:r>
              <w:rPr>
                <w:rFonts w:ascii="Arial" w:eastAsia="Times New Roman" w:hAnsi="Arial" w:cs="Arial"/>
                <w:bCs/>
                <w:color w:val="222222"/>
                <w:sz w:val="24"/>
                <w:szCs w:val="24"/>
                <w:lang w:eastAsia="en-GB"/>
              </w:rPr>
              <w:t xml:space="preserve">.   </w:t>
            </w:r>
          </w:p>
        </w:tc>
      </w:tr>
    </w:tbl>
    <w:p w14:paraId="7AF590FB" w14:textId="77777777" w:rsidR="00063D51" w:rsidRDefault="00063D51" w:rsidP="00063D51">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14:paraId="39C7EE23" w14:textId="77777777" w:rsidR="00063D51" w:rsidRDefault="00063D51" w:rsidP="00063D51">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14:paraId="46077F6B" w14:textId="77777777" w:rsidR="00063D51" w:rsidRPr="00063D51" w:rsidRDefault="00C60C51"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How has having the books changed the institutions’ environment?</w:t>
      </w:r>
    </w:p>
    <w:tbl>
      <w:tblPr>
        <w:tblStyle w:val="TableGrid"/>
        <w:tblW w:w="9406" w:type="dxa"/>
        <w:tblLook w:val="04A0" w:firstRow="1" w:lastRow="0" w:firstColumn="1" w:lastColumn="0" w:noHBand="0" w:noVBand="1"/>
      </w:tblPr>
      <w:tblGrid>
        <w:gridCol w:w="9406"/>
      </w:tblGrid>
      <w:tr w:rsidR="00063D51" w14:paraId="0464C275" w14:textId="77777777" w:rsidTr="00063D51">
        <w:trPr>
          <w:trHeight w:val="3117"/>
        </w:trPr>
        <w:tc>
          <w:tcPr>
            <w:tcW w:w="9406" w:type="dxa"/>
          </w:tcPr>
          <w:p w14:paraId="28B00962" w14:textId="55214A37" w:rsidR="00063D51" w:rsidRDefault="004A0B41"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The books have helped Busesa library to create a resource base to inspire learning. </w:t>
            </w:r>
          </w:p>
        </w:tc>
      </w:tr>
    </w:tbl>
    <w:p w14:paraId="2884AB6B" w14:textId="77777777" w:rsidR="00063D51" w:rsidRPr="00CE7BB3" w:rsidRDefault="00063D51" w:rsidP="00CE7BB3">
      <w:pPr>
        <w:pStyle w:val="ListParagraph"/>
        <w:rPr>
          <w:rFonts w:ascii="Arial" w:eastAsia="Times New Roman" w:hAnsi="Arial" w:cs="Arial"/>
          <w:bCs/>
          <w:color w:val="222222"/>
          <w:sz w:val="24"/>
          <w:szCs w:val="24"/>
          <w:lang w:eastAsia="en-GB"/>
        </w:rPr>
      </w:pPr>
    </w:p>
    <w:p w14:paraId="04B0E218" w14:textId="77777777" w:rsidR="00063D51" w:rsidRPr="00063D51" w:rsidRDefault="00C60C51"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How has having the books changed the community environment?</w:t>
      </w:r>
    </w:p>
    <w:tbl>
      <w:tblPr>
        <w:tblStyle w:val="TableGrid"/>
        <w:tblW w:w="9451" w:type="dxa"/>
        <w:tblLook w:val="04A0" w:firstRow="1" w:lastRow="0" w:firstColumn="1" w:lastColumn="0" w:noHBand="0" w:noVBand="1"/>
      </w:tblPr>
      <w:tblGrid>
        <w:gridCol w:w="9451"/>
      </w:tblGrid>
      <w:tr w:rsidR="00063D51" w14:paraId="3FC9B4EA" w14:textId="77777777" w:rsidTr="00063D51">
        <w:trPr>
          <w:trHeight w:val="3116"/>
        </w:trPr>
        <w:tc>
          <w:tcPr>
            <w:tcW w:w="9451" w:type="dxa"/>
          </w:tcPr>
          <w:p w14:paraId="68C174B5" w14:textId="126889AC" w:rsidR="00C95D17" w:rsidRDefault="00FD1C3E"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There is a change in attitude by the parents </w:t>
            </w:r>
            <w:r w:rsidR="008B1F79">
              <w:rPr>
                <w:rFonts w:ascii="Arial" w:eastAsia="Times New Roman" w:hAnsi="Arial" w:cs="Arial"/>
                <w:bCs/>
                <w:color w:val="222222"/>
                <w:sz w:val="24"/>
                <w:szCs w:val="24"/>
                <w:lang w:eastAsia="en-GB"/>
              </w:rPr>
              <w:t>towards the library</w:t>
            </w:r>
            <w:r w:rsidR="00C95D17">
              <w:rPr>
                <w:rFonts w:ascii="Arial" w:eastAsia="Times New Roman" w:hAnsi="Arial" w:cs="Arial"/>
                <w:bCs/>
                <w:color w:val="222222"/>
                <w:sz w:val="24"/>
                <w:szCs w:val="24"/>
                <w:lang w:eastAsia="en-GB"/>
              </w:rPr>
              <w:t>. Parents are encouraging students to use the library</w:t>
            </w:r>
            <w:r w:rsidR="0045015E">
              <w:rPr>
                <w:rFonts w:ascii="Arial" w:eastAsia="Times New Roman" w:hAnsi="Arial" w:cs="Arial"/>
                <w:bCs/>
                <w:color w:val="222222"/>
                <w:sz w:val="24"/>
                <w:szCs w:val="24"/>
                <w:lang w:eastAsia="en-GB"/>
              </w:rPr>
              <w:t xml:space="preserve"> as a safe place to spend their time. </w:t>
            </w:r>
          </w:p>
          <w:p w14:paraId="10DE6B5E" w14:textId="72CF2A37" w:rsidR="00063D51" w:rsidRDefault="00C95D17"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The Library resources are providing a better alternative for students to spend their time in place of other passive ways of spending time.    </w:t>
            </w:r>
            <w:r w:rsidR="008B1F79">
              <w:rPr>
                <w:rFonts w:ascii="Arial" w:eastAsia="Times New Roman" w:hAnsi="Arial" w:cs="Arial"/>
                <w:bCs/>
                <w:color w:val="222222"/>
                <w:sz w:val="24"/>
                <w:szCs w:val="24"/>
                <w:lang w:eastAsia="en-GB"/>
              </w:rPr>
              <w:t xml:space="preserve"> </w:t>
            </w:r>
          </w:p>
        </w:tc>
      </w:tr>
    </w:tbl>
    <w:p w14:paraId="382E3E97" w14:textId="77777777" w:rsidR="00CE7BB3" w:rsidRPr="00063D51" w:rsidRDefault="00CE7BB3" w:rsidP="00063D51">
      <w:pPr>
        <w:rPr>
          <w:rFonts w:ascii="Arial" w:eastAsia="Times New Roman" w:hAnsi="Arial" w:cs="Arial"/>
          <w:bCs/>
          <w:color w:val="222222"/>
          <w:sz w:val="24"/>
          <w:szCs w:val="24"/>
          <w:lang w:eastAsia="en-GB"/>
        </w:rPr>
      </w:pPr>
    </w:p>
    <w:p w14:paraId="6123E891" w14:textId="77777777" w:rsidR="00CE7BB3" w:rsidRPr="00063D51" w:rsidRDefault="00C60C51" w:rsidP="00C60C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 xml:space="preserve">Are </w:t>
      </w:r>
      <w:r w:rsidR="00063D51" w:rsidRPr="00063D51">
        <w:rPr>
          <w:rFonts w:ascii="Arial" w:eastAsia="Times New Roman" w:hAnsi="Arial" w:cs="Arial"/>
          <w:b/>
          <w:bCs/>
          <w:color w:val="222222"/>
          <w:sz w:val="24"/>
          <w:szCs w:val="24"/>
          <w:lang w:eastAsia="en-GB"/>
        </w:rPr>
        <w:t>books similar to the ones received</w:t>
      </w:r>
      <w:r w:rsidRPr="00063D51">
        <w:rPr>
          <w:rFonts w:ascii="Arial" w:eastAsia="Times New Roman" w:hAnsi="Arial" w:cs="Arial"/>
          <w:b/>
          <w:bCs/>
          <w:color w:val="222222"/>
          <w:sz w:val="24"/>
          <w:szCs w:val="24"/>
          <w:lang w:eastAsia="en-GB"/>
        </w:rPr>
        <w:t xml:space="preserve"> available to purchase from your local book stores?</w:t>
      </w:r>
    </w:p>
    <w:p w14:paraId="399DE7FB" w14:textId="1A796594" w:rsidR="00063D51" w:rsidRPr="00063D51" w:rsidRDefault="00063D51" w:rsidP="00063D51">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Yes</w:t>
      </w:r>
      <w:r w:rsidRPr="00063D51">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814029518"/>
          <w14:checkbox>
            <w14:checked w14:val="0"/>
            <w14:checkedState w14:val="2612" w14:font="MS Gothic"/>
            <w14:uncheckedState w14:val="2610" w14:font="MS Gothic"/>
          </w14:checkbox>
        </w:sdtPr>
        <w:sdtEndPr/>
        <w:sdtContent>
          <w:r w:rsidR="0045015E">
            <w:rPr>
              <w:rFonts w:ascii="MS Gothic" w:eastAsia="MS Gothic" w:hAnsi="MS Gothic" w:cs="Segoe UI Symbol" w:hint="eastAsia"/>
              <w:bCs/>
              <w:color w:val="222222"/>
              <w:sz w:val="24"/>
              <w:szCs w:val="24"/>
              <w:lang w:eastAsia="en-GB"/>
            </w:rPr>
            <w:t>☐</w:t>
          </w:r>
        </w:sdtContent>
      </w:sdt>
      <w:r w:rsidRPr="00063D51">
        <w:rPr>
          <w:rFonts w:ascii="Arial" w:eastAsia="Times New Roman" w:hAnsi="Arial" w:cs="Arial"/>
          <w:bCs/>
          <w:color w:val="222222"/>
          <w:sz w:val="24"/>
          <w:szCs w:val="24"/>
          <w:lang w:eastAsia="en-GB"/>
        </w:rPr>
        <w:t xml:space="preserve">     </w:t>
      </w:r>
      <w:r>
        <w:rPr>
          <w:rFonts w:ascii="Arial" w:eastAsia="Times New Roman" w:hAnsi="Arial" w:cs="Arial"/>
          <w:bCs/>
          <w:color w:val="222222"/>
          <w:sz w:val="24"/>
          <w:szCs w:val="24"/>
          <w:lang w:eastAsia="en-GB"/>
        </w:rPr>
        <w:t>No</w:t>
      </w:r>
      <w:r w:rsidRPr="00063D51">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394392650"/>
          <w14:checkbox>
            <w14:checked w14:val="0"/>
            <w14:checkedState w14:val="2612" w14:font="MS Gothic"/>
            <w14:uncheckedState w14:val="2610" w14:font="MS Gothic"/>
          </w14:checkbox>
        </w:sdtPr>
        <w:sdtEndPr/>
        <w:sdtContent>
          <w:r w:rsidRPr="00063D51">
            <w:rPr>
              <w:rFonts w:ascii="Segoe UI Symbol" w:eastAsia="MS Gothic" w:hAnsi="Segoe UI Symbol" w:cs="Segoe UI Symbol"/>
              <w:bCs/>
              <w:color w:val="222222"/>
              <w:sz w:val="24"/>
              <w:szCs w:val="24"/>
              <w:lang w:eastAsia="en-GB"/>
            </w:rPr>
            <w:t>☐</w:t>
          </w:r>
        </w:sdtContent>
      </w:sdt>
      <w:r w:rsidRPr="00063D51">
        <w:rPr>
          <w:rFonts w:ascii="Arial" w:eastAsia="Times New Roman" w:hAnsi="Arial" w:cs="Arial"/>
          <w:bCs/>
          <w:color w:val="222222"/>
          <w:sz w:val="24"/>
          <w:szCs w:val="24"/>
          <w:lang w:eastAsia="en-GB"/>
        </w:rPr>
        <w:t xml:space="preserve"> </w:t>
      </w:r>
      <w:r>
        <w:rPr>
          <w:rFonts w:ascii="Arial" w:eastAsia="Times New Roman" w:hAnsi="Arial" w:cs="Arial"/>
          <w:bCs/>
          <w:color w:val="222222"/>
          <w:sz w:val="24"/>
          <w:szCs w:val="24"/>
          <w:lang w:eastAsia="en-GB"/>
        </w:rPr>
        <w:t xml:space="preserve">   </w:t>
      </w:r>
      <w:r w:rsidRPr="00063D51">
        <w:rPr>
          <w:rFonts w:ascii="Arial" w:eastAsia="Times New Roman" w:hAnsi="Arial" w:cs="Arial"/>
          <w:bCs/>
          <w:color w:val="222222"/>
          <w:sz w:val="24"/>
          <w:szCs w:val="24"/>
          <w:lang w:eastAsia="en-GB"/>
        </w:rPr>
        <w:t xml:space="preserve"> Other </w:t>
      </w:r>
      <w:sdt>
        <w:sdtPr>
          <w:rPr>
            <w:rFonts w:ascii="Segoe UI Symbol" w:eastAsia="MS Gothic" w:hAnsi="Segoe UI Symbol" w:cs="Segoe UI Symbol"/>
            <w:bCs/>
            <w:color w:val="222222"/>
            <w:sz w:val="24"/>
            <w:szCs w:val="24"/>
            <w:lang w:eastAsia="en-GB"/>
          </w:rPr>
          <w:id w:val="634375329"/>
          <w14:checkbox>
            <w14:checked w14:val="1"/>
            <w14:checkedState w14:val="2612" w14:font="MS Gothic"/>
            <w14:uncheckedState w14:val="2610" w14:font="MS Gothic"/>
          </w14:checkbox>
        </w:sdtPr>
        <w:sdtEndPr/>
        <w:sdtContent>
          <w:r w:rsidR="0045015E">
            <w:rPr>
              <w:rFonts w:ascii="MS Gothic" w:eastAsia="MS Gothic" w:hAnsi="MS Gothic" w:cs="Segoe UI Symbol" w:hint="eastAsia"/>
              <w:bCs/>
              <w:color w:val="222222"/>
              <w:sz w:val="24"/>
              <w:szCs w:val="24"/>
              <w:lang w:eastAsia="en-GB"/>
            </w:rPr>
            <w:t>☒</w:t>
          </w:r>
        </w:sdtContent>
      </w:sdt>
      <w:r w:rsidRPr="00063D51">
        <w:rPr>
          <w:rFonts w:ascii="Arial" w:eastAsia="Times New Roman" w:hAnsi="Arial" w:cs="Arial"/>
          <w:bCs/>
          <w:color w:val="222222"/>
          <w:sz w:val="24"/>
          <w:szCs w:val="24"/>
          <w:lang w:eastAsia="en-GB"/>
        </w:rPr>
        <w:t xml:space="preserve"> </w:t>
      </w:r>
    </w:p>
    <w:p w14:paraId="79D951D6" w14:textId="77777777" w:rsidR="00202D40" w:rsidRPr="00202D40" w:rsidRDefault="00202D40" w:rsidP="00202D40">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202D40">
        <w:rPr>
          <w:rFonts w:ascii="Arial" w:eastAsia="Times New Roman" w:hAnsi="Arial" w:cs="Arial"/>
          <w:bCs/>
          <w:color w:val="222222"/>
          <w:sz w:val="24"/>
          <w:szCs w:val="24"/>
          <w:lang w:eastAsia="en-GB"/>
        </w:rPr>
        <w:t xml:space="preserve">If other, please explain: </w:t>
      </w:r>
    </w:p>
    <w:tbl>
      <w:tblPr>
        <w:tblStyle w:val="TableGrid"/>
        <w:tblW w:w="0" w:type="auto"/>
        <w:tblLook w:val="04A0" w:firstRow="1" w:lastRow="0" w:firstColumn="1" w:lastColumn="0" w:noHBand="0" w:noVBand="1"/>
      </w:tblPr>
      <w:tblGrid>
        <w:gridCol w:w="9016"/>
      </w:tblGrid>
      <w:tr w:rsidR="00202D40" w14:paraId="33F1995A" w14:textId="77777777" w:rsidTr="00DC4173">
        <w:tc>
          <w:tcPr>
            <w:tcW w:w="9016" w:type="dxa"/>
          </w:tcPr>
          <w:p w14:paraId="21256DCA" w14:textId="30E4A97E" w:rsidR="00202D40" w:rsidRDefault="0045015E"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The books received are good for extra learning in some subjects although the</w:t>
            </w:r>
            <w:r w:rsidR="0080627E">
              <w:rPr>
                <w:rFonts w:ascii="Arial" w:eastAsia="Times New Roman" w:hAnsi="Arial" w:cs="Arial"/>
                <w:bCs/>
                <w:color w:val="222222"/>
                <w:sz w:val="24"/>
                <w:szCs w:val="24"/>
                <w:lang w:eastAsia="en-GB"/>
              </w:rPr>
              <w:t>y</w:t>
            </w:r>
            <w:r>
              <w:rPr>
                <w:rFonts w:ascii="Arial" w:eastAsia="Times New Roman" w:hAnsi="Arial" w:cs="Arial"/>
                <w:bCs/>
                <w:color w:val="222222"/>
                <w:sz w:val="24"/>
                <w:szCs w:val="24"/>
                <w:lang w:eastAsia="en-GB"/>
              </w:rPr>
              <w:t xml:space="preserve"> </w:t>
            </w:r>
            <w:r w:rsidR="00926C9A">
              <w:rPr>
                <w:rFonts w:ascii="Arial" w:eastAsia="Times New Roman" w:hAnsi="Arial" w:cs="Arial"/>
                <w:bCs/>
                <w:color w:val="222222"/>
                <w:sz w:val="24"/>
                <w:szCs w:val="24"/>
                <w:lang w:eastAsia="en-GB"/>
              </w:rPr>
              <w:t>are not based on the</w:t>
            </w:r>
            <w:r>
              <w:rPr>
                <w:rFonts w:ascii="Arial" w:eastAsia="Times New Roman" w:hAnsi="Arial" w:cs="Arial"/>
                <w:bCs/>
                <w:color w:val="222222"/>
                <w:sz w:val="24"/>
                <w:szCs w:val="24"/>
                <w:lang w:eastAsia="en-GB"/>
              </w:rPr>
              <w:t xml:space="preserve"> national curriculum</w:t>
            </w:r>
            <w:r w:rsidR="00926C9A">
              <w:rPr>
                <w:rFonts w:ascii="Arial" w:eastAsia="Times New Roman" w:hAnsi="Arial" w:cs="Arial"/>
                <w:bCs/>
                <w:color w:val="222222"/>
                <w:sz w:val="24"/>
                <w:szCs w:val="24"/>
                <w:lang w:eastAsia="en-GB"/>
              </w:rPr>
              <w:t>. Students however can find content like what they are being taught in school and this has provided them with extra practice especially for subjects like mathematics.</w:t>
            </w:r>
          </w:p>
        </w:tc>
      </w:tr>
    </w:tbl>
    <w:p w14:paraId="5694E9A9" w14:textId="77777777" w:rsidR="00063D51" w:rsidRPr="00063D51" w:rsidRDefault="00C60C51"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On average how much do books similar to the ones you received cost in your country (average</w:t>
      </w:r>
      <w:r w:rsidR="00202D40">
        <w:rPr>
          <w:rFonts w:ascii="Arial" w:eastAsia="Times New Roman" w:hAnsi="Arial" w:cs="Arial"/>
          <w:b/>
          <w:bCs/>
          <w:color w:val="222222"/>
          <w:sz w:val="24"/>
          <w:szCs w:val="24"/>
          <w:lang w:eastAsia="en-GB"/>
        </w:rPr>
        <w:t xml:space="preserve"> cost per book in USD</w:t>
      </w:r>
      <w:r w:rsidRPr="00063D51">
        <w:rPr>
          <w:rFonts w:ascii="Arial" w:eastAsia="Times New Roman" w:hAnsi="Arial" w:cs="Arial"/>
          <w:b/>
          <w:bCs/>
          <w:color w:val="222222"/>
          <w:sz w:val="24"/>
          <w:szCs w:val="24"/>
          <w:lang w:eastAsia="en-GB"/>
        </w:rPr>
        <w:t>)</w:t>
      </w:r>
      <w:r w:rsidR="00063D51">
        <w:rPr>
          <w:rFonts w:ascii="Arial" w:eastAsia="Times New Roman" w:hAnsi="Arial" w:cs="Arial"/>
          <w:b/>
          <w:bCs/>
          <w:color w:val="222222"/>
          <w:sz w:val="24"/>
          <w:szCs w:val="24"/>
          <w:lang w:eastAsia="en-GB"/>
        </w:rPr>
        <w:t>?</w:t>
      </w:r>
    </w:p>
    <w:tbl>
      <w:tblPr>
        <w:tblStyle w:val="TableGrid"/>
        <w:tblW w:w="0" w:type="auto"/>
        <w:tblLook w:val="04A0" w:firstRow="1" w:lastRow="0" w:firstColumn="1" w:lastColumn="0" w:noHBand="0" w:noVBand="1"/>
      </w:tblPr>
      <w:tblGrid>
        <w:gridCol w:w="9016"/>
      </w:tblGrid>
      <w:tr w:rsidR="00063D51" w14:paraId="65FC492C" w14:textId="77777777" w:rsidTr="00DC4173">
        <w:tc>
          <w:tcPr>
            <w:tcW w:w="9016" w:type="dxa"/>
          </w:tcPr>
          <w:p w14:paraId="29D4DBAD" w14:textId="3AB6E42C" w:rsidR="00063D51" w:rsidRDefault="0080627E"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$ 7</w:t>
            </w:r>
          </w:p>
        </w:tc>
      </w:tr>
    </w:tbl>
    <w:p w14:paraId="1A900836" w14:textId="77777777" w:rsidR="00CE7BB3" w:rsidRPr="00CE7BB3" w:rsidRDefault="00CE7BB3" w:rsidP="00CE7BB3">
      <w:pPr>
        <w:pStyle w:val="ListParagraph"/>
        <w:rPr>
          <w:rFonts w:ascii="Arial" w:eastAsia="Times New Roman" w:hAnsi="Arial" w:cs="Arial"/>
          <w:bCs/>
          <w:color w:val="222222"/>
          <w:sz w:val="24"/>
          <w:szCs w:val="24"/>
          <w:lang w:eastAsia="en-GB"/>
        </w:rPr>
      </w:pPr>
    </w:p>
    <w:p w14:paraId="2297B053" w14:textId="77777777" w:rsidR="00063D51" w:rsidRDefault="00063D51"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Cs/>
          <w:color w:val="222222"/>
          <w:sz w:val="24"/>
          <w:szCs w:val="24"/>
          <w:lang w:eastAsia="en-GB"/>
        </w:rPr>
      </w:pPr>
      <w:r>
        <w:rPr>
          <w:rFonts w:ascii="Arial" w:eastAsia="Times New Roman" w:hAnsi="Arial" w:cs="Arial"/>
          <w:b/>
          <w:bCs/>
          <w:color w:val="222222"/>
          <w:sz w:val="24"/>
          <w:szCs w:val="24"/>
          <w:lang w:eastAsia="en-GB"/>
        </w:rPr>
        <w:t>H</w:t>
      </w:r>
      <w:r w:rsidR="005051D1" w:rsidRPr="00063D51">
        <w:rPr>
          <w:rFonts w:ascii="Arial" w:eastAsia="Times New Roman" w:hAnsi="Arial" w:cs="Arial"/>
          <w:b/>
          <w:bCs/>
          <w:color w:val="222222"/>
          <w:sz w:val="24"/>
          <w:szCs w:val="24"/>
          <w:lang w:eastAsia="en-GB"/>
        </w:rPr>
        <w:t>as Books2Africa’s support enabled the project to achieve its objective</w:t>
      </w:r>
      <w:r w:rsidR="00A31AFC">
        <w:rPr>
          <w:rFonts w:ascii="Arial" w:eastAsia="Times New Roman" w:hAnsi="Arial" w:cs="Arial"/>
          <w:b/>
          <w:bCs/>
          <w:color w:val="222222"/>
          <w:sz w:val="24"/>
          <w:szCs w:val="24"/>
          <w:lang w:eastAsia="en-GB"/>
        </w:rPr>
        <w:t>s</w:t>
      </w:r>
      <w:r w:rsidR="005051D1" w:rsidRPr="00063D51">
        <w:rPr>
          <w:rFonts w:ascii="Arial" w:eastAsia="Times New Roman" w:hAnsi="Arial" w:cs="Arial"/>
          <w:b/>
          <w:bCs/>
          <w:color w:val="222222"/>
          <w:sz w:val="24"/>
          <w:szCs w:val="24"/>
          <w:lang w:eastAsia="en-GB"/>
        </w:rPr>
        <w:t>?</w:t>
      </w:r>
    </w:p>
    <w:p w14:paraId="3054162D" w14:textId="0F7C8680" w:rsidR="00063D51" w:rsidRPr="00063D51" w:rsidRDefault="00063D51" w:rsidP="00063D51">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063D51">
        <w:rPr>
          <w:rFonts w:ascii="Arial" w:eastAsia="Times New Roman" w:hAnsi="Arial" w:cs="Arial"/>
          <w:bCs/>
          <w:color w:val="222222"/>
          <w:sz w:val="24"/>
          <w:szCs w:val="24"/>
          <w:lang w:eastAsia="en-GB"/>
        </w:rPr>
        <w:lastRenderedPageBreak/>
        <w:t xml:space="preserve">Yes </w:t>
      </w:r>
      <w:sdt>
        <w:sdtPr>
          <w:rPr>
            <w:rFonts w:ascii="Segoe UI Symbol" w:eastAsia="MS Gothic" w:hAnsi="Segoe UI Symbol" w:cs="Segoe UI Symbol"/>
            <w:bCs/>
            <w:color w:val="222222"/>
            <w:sz w:val="24"/>
            <w:szCs w:val="24"/>
            <w:lang w:eastAsia="en-GB"/>
          </w:rPr>
          <w:id w:val="1402413643"/>
          <w14:checkbox>
            <w14:checked w14:val="1"/>
            <w14:checkedState w14:val="2612" w14:font="MS Gothic"/>
            <w14:uncheckedState w14:val="2610" w14:font="MS Gothic"/>
          </w14:checkbox>
        </w:sdtPr>
        <w:sdtEndPr/>
        <w:sdtContent>
          <w:r w:rsidR="0080627E">
            <w:rPr>
              <w:rFonts w:ascii="MS Gothic" w:eastAsia="MS Gothic" w:hAnsi="MS Gothic" w:cs="Segoe UI Symbol" w:hint="eastAsia"/>
              <w:bCs/>
              <w:color w:val="222222"/>
              <w:sz w:val="24"/>
              <w:szCs w:val="24"/>
              <w:lang w:eastAsia="en-GB"/>
            </w:rPr>
            <w:t>☒</w:t>
          </w:r>
        </w:sdtContent>
      </w:sdt>
      <w:r w:rsidRPr="00063D51">
        <w:rPr>
          <w:rFonts w:ascii="Arial" w:eastAsia="Times New Roman" w:hAnsi="Arial" w:cs="Arial"/>
          <w:bCs/>
          <w:color w:val="222222"/>
          <w:sz w:val="24"/>
          <w:szCs w:val="24"/>
          <w:lang w:eastAsia="en-GB"/>
        </w:rPr>
        <w:t xml:space="preserve">     No </w:t>
      </w:r>
      <w:sdt>
        <w:sdtPr>
          <w:rPr>
            <w:rFonts w:ascii="Segoe UI Symbol" w:eastAsia="MS Gothic" w:hAnsi="Segoe UI Symbol" w:cs="Segoe UI Symbol"/>
            <w:bCs/>
            <w:color w:val="222222"/>
            <w:sz w:val="24"/>
            <w:szCs w:val="24"/>
            <w:lang w:eastAsia="en-GB"/>
          </w:rPr>
          <w:id w:val="-151532203"/>
          <w14:checkbox>
            <w14:checked w14:val="0"/>
            <w14:checkedState w14:val="2612" w14:font="MS Gothic"/>
            <w14:uncheckedState w14:val="2610" w14:font="MS Gothic"/>
          </w14:checkbox>
        </w:sdtPr>
        <w:sdtEndPr/>
        <w:sdtContent>
          <w:r w:rsidRPr="00063D51">
            <w:rPr>
              <w:rFonts w:ascii="Segoe UI Symbol" w:eastAsia="MS Gothic" w:hAnsi="Segoe UI Symbol" w:cs="Segoe UI Symbol"/>
              <w:bCs/>
              <w:color w:val="222222"/>
              <w:sz w:val="24"/>
              <w:szCs w:val="24"/>
              <w:lang w:eastAsia="en-GB"/>
            </w:rPr>
            <w:t>☐</w:t>
          </w:r>
        </w:sdtContent>
      </w:sdt>
      <w:r w:rsidRPr="00063D51">
        <w:rPr>
          <w:rFonts w:ascii="Arial" w:eastAsia="Times New Roman" w:hAnsi="Arial" w:cs="Arial"/>
          <w:bCs/>
          <w:color w:val="222222"/>
          <w:sz w:val="24"/>
          <w:szCs w:val="24"/>
          <w:lang w:eastAsia="en-GB"/>
        </w:rPr>
        <w:t xml:space="preserve">     </w:t>
      </w:r>
    </w:p>
    <w:p w14:paraId="24E394C4" w14:textId="77777777" w:rsidR="00063D51" w:rsidRPr="00063D51" w:rsidRDefault="00063D51" w:rsidP="00063D51">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P</w:t>
      </w:r>
      <w:r w:rsidRPr="00063D51">
        <w:rPr>
          <w:rFonts w:ascii="Arial" w:eastAsia="Times New Roman" w:hAnsi="Arial" w:cs="Arial"/>
          <w:bCs/>
          <w:color w:val="222222"/>
          <w:sz w:val="24"/>
          <w:szCs w:val="24"/>
          <w:lang w:eastAsia="en-GB"/>
        </w:rPr>
        <w:t>lease explain</w:t>
      </w:r>
      <w:r>
        <w:rPr>
          <w:rFonts w:ascii="Arial" w:eastAsia="Times New Roman" w:hAnsi="Arial" w:cs="Arial"/>
          <w:bCs/>
          <w:color w:val="222222"/>
          <w:sz w:val="24"/>
          <w:szCs w:val="24"/>
          <w:lang w:eastAsia="en-GB"/>
        </w:rPr>
        <w:t xml:space="preserve"> how</w:t>
      </w:r>
      <w:r w:rsidRPr="00063D51">
        <w:rPr>
          <w:rFonts w:ascii="Arial" w:eastAsia="Times New Roman" w:hAnsi="Arial" w:cs="Arial"/>
          <w:bCs/>
          <w:color w:val="222222"/>
          <w:sz w:val="24"/>
          <w:szCs w:val="24"/>
          <w:lang w:eastAsia="en-GB"/>
        </w:rPr>
        <w:t xml:space="preserve">: </w:t>
      </w:r>
    </w:p>
    <w:tbl>
      <w:tblPr>
        <w:tblStyle w:val="TableGrid"/>
        <w:tblW w:w="9151" w:type="dxa"/>
        <w:tblLook w:val="04A0" w:firstRow="1" w:lastRow="0" w:firstColumn="1" w:lastColumn="0" w:noHBand="0" w:noVBand="1"/>
      </w:tblPr>
      <w:tblGrid>
        <w:gridCol w:w="9151"/>
      </w:tblGrid>
      <w:tr w:rsidR="00063D51" w14:paraId="20FD0CA4" w14:textId="77777777" w:rsidTr="00063D51">
        <w:trPr>
          <w:trHeight w:val="6713"/>
        </w:trPr>
        <w:tc>
          <w:tcPr>
            <w:tcW w:w="9151" w:type="dxa"/>
          </w:tcPr>
          <w:p w14:paraId="1EFDAFD7" w14:textId="77777777" w:rsidR="00063D51" w:rsidRDefault="0080627E"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Kitakule Foundation through the Busesa Community Library Project is achieving its </w:t>
            </w:r>
            <w:r w:rsidR="000E0E93">
              <w:rPr>
                <w:rFonts w:ascii="Arial" w:eastAsia="Times New Roman" w:hAnsi="Arial" w:cs="Arial"/>
                <w:bCs/>
                <w:color w:val="222222"/>
                <w:sz w:val="24"/>
                <w:szCs w:val="24"/>
                <w:lang w:eastAsia="en-GB"/>
              </w:rPr>
              <w:t xml:space="preserve">objective of promoting education and learning in rural and less advantaged communities of Uganda. </w:t>
            </w:r>
          </w:p>
          <w:p w14:paraId="49CEE391" w14:textId="3AE4775C" w:rsidR="000E0E93" w:rsidRDefault="000E0E93"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The project is achieving its objective of creating better opportunities for exposure and learning</w:t>
            </w:r>
            <w:bookmarkStart w:id="0" w:name="_GoBack"/>
            <w:bookmarkEnd w:id="0"/>
            <w:r>
              <w:rPr>
                <w:rFonts w:ascii="Arial" w:eastAsia="Times New Roman" w:hAnsi="Arial" w:cs="Arial"/>
                <w:bCs/>
                <w:color w:val="222222"/>
                <w:sz w:val="24"/>
                <w:szCs w:val="24"/>
                <w:lang w:eastAsia="en-GB"/>
              </w:rPr>
              <w:t xml:space="preserve"> that will guarantee high chances for success in life. </w:t>
            </w:r>
          </w:p>
        </w:tc>
      </w:tr>
    </w:tbl>
    <w:p w14:paraId="26DAB6B0" w14:textId="77777777" w:rsidR="00063D51" w:rsidRPr="00063D51" w:rsidRDefault="00A31AFC" w:rsidP="00A31AFC">
      <w:pPr>
        <w:spacing w:before="100" w:beforeAutospacing="1" w:after="100" w:afterAutospacing="1" w:line="240" w:lineRule="auto"/>
        <w:rPr>
          <w:rFonts w:ascii="Arial" w:eastAsia="Times New Roman" w:hAnsi="Arial" w:cs="Arial"/>
          <w:bCs/>
          <w:color w:val="222222"/>
          <w:sz w:val="24"/>
          <w:szCs w:val="24"/>
          <w:lang w:eastAsia="en-GB"/>
        </w:rPr>
      </w:pPr>
      <w:r w:rsidRPr="00390CE8">
        <w:rPr>
          <w:rFonts w:ascii="Arial" w:eastAsia="Times New Roman" w:hAnsi="Arial" w:cs="Arial"/>
          <w:b/>
          <w:bCs/>
          <w:noProof/>
          <w:color w:val="222222"/>
          <w:sz w:val="24"/>
          <w:szCs w:val="24"/>
          <w:lang w:eastAsia="en-GB"/>
        </w:rPr>
        <mc:AlternateContent>
          <mc:Choice Requires="wps">
            <w:drawing>
              <wp:anchor distT="0" distB="0" distL="114300" distR="114300" simplePos="0" relativeHeight="251667456" behindDoc="1" locked="0" layoutInCell="1" allowOverlap="1" wp14:anchorId="2AB4574F" wp14:editId="638642C5">
                <wp:simplePos x="0" y="0"/>
                <wp:positionH relativeFrom="column">
                  <wp:posOffset>-904875</wp:posOffset>
                </wp:positionH>
                <wp:positionV relativeFrom="paragraph">
                  <wp:posOffset>330200</wp:posOffset>
                </wp:positionV>
                <wp:extent cx="6705600" cy="590550"/>
                <wp:effectExtent l="0" t="0" r="0" b="0"/>
                <wp:wrapNone/>
                <wp:docPr id="5" name="Rectangle 5"/>
                <wp:cNvGraphicFramePr/>
                <a:graphic xmlns:a="http://schemas.openxmlformats.org/drawingml/2006/main">
                  <a:graphicData uri="http://schemas.microsoft.com/office/word/2010/wordprocessingShape">
                    <wps:wsp>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F51EE7" id="Rectangle 5" o:spid="_x0000_s1026" style="position:absolute;margin-left:-71.25pt;margin-top:26pt;width:528pt;height:46.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" fillcolor="#00b0f0" stroked="f" strokeweight="1pt"/>
            </w:pict>
          </mc:Fallback>
        </mc:AlternateContent>
      </w:r>
    </w:p>
    <w:p w14:paraId="2F9F3FE0" w14:textId="77777777" w:rsidR="005051D1" w:rsidRPr="00A31AFC" w:rsidRDefault="00A31AFC" w:rsidP="00A31AFC">
      <w:pPr>
        <w:pStyle w:val="ListParagraph"/>
        <w:numPr>
          <w:ilvl w:val="0"/>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A31AFC">
        <w:rPr>
          <w:rFonts w:ascii="Arial" w:eastAsia="Times New Roman" w:hAnsi="Arial" w:cs="Arial"/>
          <w:b/>
          <w:bCs/>
          <w:color w:val="222222"/>
          <w:sz w:val="24"/>
          <w:szCs w:val="24"/>
          <w:lang w:eastAsia="en-GB"/>
        </w:rPr>
        <w:t>PHOTOS AND VIDEOS</w:t>
      </w:r>
      <w:r>
        <w:rPr>
          <w:rFonts w:ascii="Arial" w:eastAsia="Times New Roman" w:hAnsi="Arial" w:cs="Arial"/>
          <w:b/>
          <w:bCs/>
          <w:color w:val="222222"/>
          <w:sz w:val="24"/>
          <w:szCs w:val="24"/>
          <w:lang w:eastAsia="en-GB"/>
        </w:rPr>
        <w:br/>
      </w:r>
      <w:r>
        <w:rPr>
          <w:rFonts w:ascii="Arial" w:eastAsia="Times New Roman" w:hAnsi="Arial" w:cs="Arial"/>
          <w:b/>
          <w:bCs/>
          <w:color w:val="222222"/>
          <w:sz w:val="24"/>
          <w:szCs w:val="24"/>
          <w:lang w:eastAsia="en-GB"/>
        </w:rPr>
        <w:br/>
      </w:r>
    </w:p>
    <w:p w14:paraId="0B624839" w14:textId="77777777" w:rsidR="00C60C51" w:rsidRDefault="00A31AFC" w:rsidP="00A31AFC">
      <w:pPr>
        <w:pStyle w:val="ListParagraph"/>
        <w:numPr>
          <w:ilvl w:val="1"/>
          <w:numId w:val="2"/>
        </w:numPr>
        <w:tabs>
          <w:tab w:val="left" w:pos="3915"/>
        </w:tabs>
        <w:spacing w:before="100" w:beforeAutospacing="1" w:after="100" w:afterAutospacing="1" w:line="240" w:lineRule="auto"/>
        <w:ind w:left="567" w:hanging="567"/>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Please upload very clear images of the project or email them to </w:t>
      </w:r>
      <w:hyperlink r:id="rId8" w:history="1">
        <w:r w:rsidRPr="00404589">
          <w:rPr>
            <w:rStyle w:val="Hyperlink"/>
            <w:rFonts w:ascii="Arial" w:eastAsia="Times New Roman" w:hAnsi="Arial" w:cs="Arial"/>
            <w:bCs/>
            <w:sz w:val="24"/>
            <w:szCs w:val="24"/>
            <w:lang w:eastAsia="en-GB"/>
          </w:rPr>
          <w:t>info@books2africa.org</w:t>
        </w:r>
      </w:hyperlink>
      <w:r>
        <w:rPr>
          <w:rFonts w:ascii="Arial" w:eastAsia="Times New Roman" w:hAnsi="Arial" w:cs="Arial"/>
          <w:bCs/>
          <w:color w:val="222222"/>
          <w:sz w:val="24"/>
          <w:szCs w:val="24"/>
          <w:lang w:eastAsia="en-GB"/>
        </w:rPr>
        <w:t xml:space="preserve"> </w:t>
      </w:r>
      <w:r>
        <w:rPr>
          <w:rFonts w:ascii="Arial" w:eastAsia="Times New Roman" w:hAnsi="Arial" w:cs="Arial"/>
          <w:bCs/>
          <w:color w:val="222222"/>
          <w:sz w:val="24"/>
          <w:szCs w:val="24"/>
          <w:lang w:eastAsia="en-GB"/>
        </w:rPr>
        <w:br/>
      </w:r>
    </w:p>
    <w:p w14:paraId="54796FFF" w14:textId="0D9CB713" w:rsidR="00A31AFC" w:rsidRPr="004113CD" w:rsidRDefault="00A31AFC" w:rsidP="00A31AFC">
      <w:pPr>
        <w:pStyle w:val="ListParagraph"/>
        <w:numPr>
          <w:ilvl w:val="1"/>
          <w:numId w:val="2"/>
        </w:numPr>
        <w:tabs>
          <w:tab w:val="left" w:pos="3915"/>
        </w:tabs>
        <w:spacing w:before="100" w:beforeAutospacing="1" w:after="100" w:afterAutospacing="1" w:line="240" w:lineRule="auto"/>
        <w:ind w:left="567" w:hanging="567"/>
        <w:rPr>
          <w:rStyle w:val="Hyperlink"/>
          <w:rFonts w:ascii="Arial" w:eastAsia="Times New Roman" w:hAnsi="Arial" w:cs="Arial"/>
          <w:bCs/>
          <w:color w:val="222222"/>
          <w:sz w:val="24"/>
          <w:szCs w:val="24"/>
          <w:u w:val="none"/>
          <w:lang w:eastAsia="en-GB"/>
        </w:rPr>
      </w:pPr>
      <w:r>
        <w:rPr>
          <w:rFonts w:ascii="Arial" w:eastAsia="Times New Roman" w:hAnsi="Arial" w:cs="Arial"/>
          <w:bCs/>
          <w:color w:val="222222"/>
          <w:sz w:val="24"/>
          <w:szCs w:val="24"/>
          <w:lang w:eastAsia="en-GB"/>
        </w:rPr>
        <w:t xml:space="preserve">If possible, please upload a video of the project on YouTube or social media (such as Facebook and Twitter) and send us the link by email to </w:t>
      </w:r>
      <w:hyperlink r:id="rId9" w:history="1">
        <w:r w:rsidRPr="00404589">
          <w:rPr>
            <w:rStyle w:val="Hyperlink"/>
            <w:rFonts w:ascii="Arial" w:eastAsia="Times New Roman" w:hAnsi="Arial" w:cs="Arial"/>
            <w:bCs/>
            <w:sz w:val="24"/>
            <w:szCs w:val="24"/>
            <w:lang w:eastAsia="en-GB"/>
          </w:rPr>
          <w:t>info@books2africa.org</w:t>
        </w:r>
      </w:hyperlink>
    </w:p>
    <w:p w14:paraId="50280FD8" w14:textId="77777777" w:rsidR="004113CD" w:rsidRPr="008B71B2" w:rsidRDefault="004113CD" w:rsidP="004113CD">
      <w:pPr>
        <w:pStyle w:val="ListParagraph"/>
        <w:tabs>
          <w:tab w:val="left" w:pos="3915"/>
        </w:tabs>
        <w:spacing w:before="100" w:beforeAutospacing="1" w:after="100" w:afterAutospacing="1" w:line="240" w:lineRule="auto"/>
        <w:ind w:left="567"/>
        <w:rPr>
          <w:rStyle w:val="Hyperlink"/>
          <w:rFonts w:ascii="Arial" w:eastAsia="Times New Roman" w:hAnsi="Arial" w:cs="Arial"/>
          <w:bCs/>
          <w:color w:val="222222"/>
          <w:sz w:val="24"/>
          <w:szCs w:val="24"/>
          <w:u w:val="none"/>
          <w:lang w:eastAsia="en-GB"/>
        </w:rPr>
      </w:pPr>
    </w:p>
    <w:p w14:paraId="0B8B5C33" w14:textId="65E497B4" w:rsidR="008B71B2" w:rsidRDefault="004113CD" w:rsidP="008B71B2">
      <w:pPr>
        <w:pStyle w:val="ListParagraph"/>
        <w:tabs>
          <w:tab w:val="left" w:pos="3915"/>
        </w:tabs>
        <w:spacing w:before="100" w:beforeAutospacing="1" w:after="100" w:afterAutospacing="1" w:line="240" w:lineRule="auto"/>
        <w:ind w:left="567"/>
        <w:rPr>
          <w:rFonts w:ascii="Arial" w:eastAsia="Times New Roman" w:hAnsi="Arial" w:cs="Arial"/>
          <w:bCs/>
          <w:color w:val="222222"/>
          <w:sz w:val="24"/>
          <w:szCs w:val="24"/>
          <w:lang w:eastAsia="en-GB"/>
        </w:rPr>
      </w:pPr>
      <w:r w:rsidRPr="004113CD">
        <w:rPr>
          <w:rFonts w:ascii="Arial" w:eastAsia="Times New Roman" w:hAnsi="Arial" w:cs="Arial"/>
          <w:bCs/>
          <w:color w:val="222222"/>
          <w:sz w:val="24"/>
          <w:szCs w:val="24"/>
          <w:lang w:eastAsia="en-GB"/>
        </w:rPr>
        <w:t>https://www.facebook.com/Busesa-Community-Library-1511994215717971/</w:t>
      </w:r>
    </w:p>
    <w:p w14:paraId="51CA79CE" w14:textId="77777777" w:rsidR="00A31AFC" w:rsidRPr="00A31AFC" w:rsidRDefault="00A31AFC" w:rsidP="00A31AFC">
      <w:pPr>
        <w:pStyle w:val="ListParagraph"/>
        <w:tabs>
          <w:tab w:val="left" w:pos="3915"/>
        </w:tabs>
        <w:spacing w:before="100" w:beforeAutospacing="1" w:after="100" w:afterAutospacing="1" w:line="240" w:lineRule="auto"/>
        <w:ind w:left="567"/>
        <w:rPr>
          <w:rFonts w:ascii="Arial" w:eastAsia="Times New Roman" w:hAnsi="Arial" w:cs="Arial"/>
          <w:bCs/>
          <w:color w:val="222222"/>
          <w:sz w:val="24"/>
          <w:szCs w:val="24"/>
          <w:lang w:eastAsia="en-GB"/>
        </w:rPr>
      </w:pPr>
    </w:p>
    <w:p w14:paraId="5FAFAA74" w14:textId="77777777" w:rsidR="00C60C51" w:rsidRPr="00390CE8" w:rsidRDefault="00C60C51" w:rsidP="005400A2">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p>
    <w:p w14:paraId="712AFD14" w14:textId="77777777" w:rsidR="008618B7" w:rsidRPr="008618B7" w:rsidRDefault="008618B7" w:rsidP="008618B7">
      <w:pPr>
        <w:shd w:val="clear" w:color="auto" w:fill="FFFFFF"/>
        <w:spacing w:before="100" w:beforeAutospacing="1" w:after="100" w:afterAutospacing="1" w:line="240" w:lineRule="auto"/>
        <w:rPr>
          <w:rFonts w:ascii="Arial" w:eastAsia="Times New Roman" w:hAnsi="Arial" w:cs="Arial"/>
          <w:b/>
          <w:bCs/>
          <w:color w:val="222222"/>
          <w:sz w:val="24"/>
          <w:szCs w:val="24"/>
          <w:lang w:eastAsia="en-GB"/>
        </w:rPr>
      </w:pPr>
    </w:p>
    <w:p w14:paraId="193BD969" w14:textId="77777777" w:rsidR="00054C74" w:rsidRPr="00390CE8" w:rsidRDefault="000A2B06">
      <w:pPr>
        <w:rPr>
          <w:rFonts w:ascii="Arial" w:hAnsi="Arial" w:cs="Arial"/>
          <w:sz w:val="24"/>
          <w:szCs w:val="24"/>
        </w:rPr>
      </w:pPr>
    </w:p>
    <w:sectPr w:rsidR="00054C74" w:rsidRPr="00390CE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FDBD" w14:textId="77777777" w:rsidR="000A2B06" w:rsidRDefault="000A2B06" w:rsidP="004770CA">
      <w:pPr>
        <w:spacing w:after="0" w:line="240" w:lineRule="auto"/>
      </w:pPr>
      <w:r>
        <w:separator/>
      </w:r>
    </w:p>
  </w:endnote>
  <w:endnote w:type="continuationSeparator" w:id="0">
    <w:p w14:paraId="079A3A94" w14:textId="77777777" w:rsidR="000A2B06" w:rsidRDefault="000A2B06" w:rsidP="00477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83257" w14:textId="77777777" w:rsidR="000A2B06" w:rsidRDefault="000A2B06" w:rsidP="004770CA">
      <w:pPr>
        <w:spacing w:after="0" w:line="240" w:lineRule="auto"/>
      </w:pPr>
      <w:r>
        <w:separator/>
      </w:r>
    </w:p>
  </w:footnote>
  <w:footnote w:type="continuationSeparator" w:id="0">
    <w:p w14:paraId="0F85E99A" w14:textId="77777777" w:rsidR="000A2B06" w:rsidRDefault="000A2B06" w:rsidP="00477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15D4" w14:textId="77777777" w:rsidR="004770CA" w:rsidRPr="004770CA" w:rsidRDefault="004770CA" w:rsidP="004770CA">
    <w:pPr>
      <w:pStyle w:val="Header"/>
      <w:jc w:val="center"/>
      <w:rPr>
        <w:rFonts w:ascii="Arial" w:hAnsi="Arial" w:cs="Arial"/>
        <w:b/>
        <w:sz w:val="24"/>
        <w:szCs w:val="24"/>
      </w:rPr>
    </w:pPr>
    <w:r w:rsidRPr="004770CA">
      <w:rPr>
        <w:rFonts w:ascii="Arial" w:hAnsi="Arial" w:cs="Arial"/>
        <w:b/>
        <w:sz w:val="24"/>
        <w:szCs w:val="24"/>
      </w:rPr>
      <w:t>Books2Africa</w:t>
    </w:r>
    <w:r w:rsidRPr="004770CA">
      <w:rPr>
        <w:rFonts w:ascii="Arial" w:hAnsi="Arial" w:cs="Arial"/>
        <w:b/>
        <w:sz w:val="24"/>
        <w:szCs w:val="24"/>
      </w:rPr>
      <w:br/>
    </w:r>
    <w:r w:rsidRPr="004770CA">
      <w:rPr>
        <w:rFonts w:ascii="Arial" w:hAnsi="Arial" w:cs="Arial"/>
        <w:b/>
        <w:sz w:val="24"/>
        <w:szCs w:val="24"/>
        <w:u w:val="single"/>
      </w:rPr>
      <w:t xml:space="preserve">Project Evaluation </w:t>
    </w:r>
    <w:r>
      <w:rPr>
        <w:rFonts w:ascii="Arial" w:hAnsi="Arial" w:cs="Arial"/>
        <w:b/>
        <w:sz w:val="24"/>
        <w:szCs w:val="24"/>
        <w:u w:val="single"/>
      </w:rPr>
      <w:t>Questionnaire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313CA"/>
    <w:multiLevelType w:val="multilevel"/>
    <w:tmpl w:val="AF38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FD6D95"/>
    <w:multiLevelType w:val="hybridMultilevel"/>
    <w:tmpl w:val="934AEE38"/>
    <w:lvl w:ilvl="0" w:tplc="517435E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7D44EA"/>
    <w:multiLevelType w:val="hybridMultilevel"/>
    <w:tmpl w:val="3FB0C0B8"/>
    <w:lvl w:ilvl="0" w:tplc="F7029E18">
      <w:start w:val="1"/>
      <w:numFmt w:val="decimal"/>
      <w:lvlText w:val="%1."/>
      <w:lvlJc w:val="left"/>
      <w:pPr>
        <w:ind w:left="720" w:hanging="360"/>
      </w:pPr>
      <w:rPr>
        <w:b/>
      </w:rPr>
    </w:lvl>
    <w:lvl w:ilvl="1" w:tplc="9C20EB9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B7"/>
    <w:rsid w:val="00051061"/>
    <w:rsid w:val="00063D51"/>
    <w:rsid w:val="00064F5C"/>
    <w:rsid w:val="000739E5"/>
    <w:rsid w:val="000A2B06"/>
    <w:rsid w:val="000C7B3A"/>
    <w:rsid w:val="000E0E93"/>
    <w:rsid w:val="001527CD"/>
    <w:rsid w:val="001F4BF5"/>
    <w:rsid w:val="00202D40"/>
    <w:rsid w:val="00390CE8"/>
    <w:rsid w:val="004113CD"/>
    <w:rsid w:val="00411863"/>
    <w:rsid w:val="0045015E"/>
    <w:rsid w:val="00450297"/>
    <w:rsid w:val="0045316D"/>
    <w:rsid w:val="00460746"/>
    <w:rsid w:val="00476C58"/>
    <w:rsid w:val="004770CA"/>
    <w:rsid w:val="00482559"/>
    <w:rsid w:val="004A0B41"/>
    <w:rsid w:val="004E0A68"/>
    <w:rsid w:val="005051D1"/>
    <w:rsid w:val="00510CAE"/>
    <w:rsid w:val="00520F00"/>
    <w:rsid w:val="005400A2"/>
    <w:rsid w:val="00562431"/>
    <w:rsid w:val="00575263"/>
    <w:rsid w:val="005B2D92"/>
    <w:rsid w:val="005B6524"/>
    <w:rsid w:val="005C1BDC"/>
    <w:rsid w:val="005D04C8"/>
    <w:rsid w:val="0061315F"/>
    <w:rsid w:val="0061518C"/>
    <w:rsid w:val="0063416A"/>
    <w:rsid w:val="006547D0"/>
    <w:rsid w:val="006C7D33"/>
    <w:rsid w:val="00773FCF"/>
    <w:rsid w:val="0080627E"/>
    <w:rsid w:val="00812F00"/>
    <w:rsid w:val="008618B7"/>
    <w:rsid w:val="00866378"/>
    <w:rsid w:val="008B1F79"/>
    <w:rsid w:val="008B71B2"/>
    <w:rsid w:val="008E3F66"/>
    <w:rsid w:val="00926C9A"/>
    <w:rsid w:val="009C2146"/>
    <w:rsid w:val="00A31AFC"/>
    <w:rsid w:val="00AC648F"/>
    <w:rsid w:val="00B34437"/>
    <w:rsid w:val="00B52ACD"/>
    <w:rsid w:val="00B564CB"/>
    <w:rsid w:val="00B672F4"/>
    <w:rsid w:val="00B72EB9"/>
    <w:rsid w:val="00BB1176"/>
    <w:rsid w:val="00BB7E11"/>
    <w:rsid w:val="00BC41CD"/>
    <w:rsid w:val="00BE2959"/>
    <w:rsid w:val="00C45D98"/>
    <w:rsid w:val="00C60C51"/>
    <w:rsid w:val="00C713C1"/>
    <w:rsid w:val="00C95D17"/>
    <w:rsid w:val="00CE7BB3"/>
    <w:rsid w:val="00D66726"/>
    <w:rsid w:val="00DF323D"/>
    <w:rsid w:val="00E07924"/>
    <w:rsid w:val="00E15DF7"/>
    <w:rsid w:val="00E3004E"/>
    <w:rsid w:val="00E71C4F"/>
    <w:rsid w:val="00E77B47"/>
    <w:rsid w:val="00EB0DBA"/>
    <w:rsid w:val="00EC075D"/>
    <w:rsid w:val="00FD1C3E"/>
    <w:rsid w:val="00FF2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EF27"/>
  <w15:chartTrackingRefBased/>
  <w15:docId w15:val="{AEF8B071-FFA4-4044-B49D-2277BA07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1D1"/>
    <w:pPr>
      <w:ind w:left="720"/>
      <w:contextualSpacing/>
    </w:pPr>
  </w:style>
  <w:style w:type="character" w:styleId="PlaceholderText">
    <w:name w:val="Placeholder Text"/>
    <w:basedOn w:val="DefaultParagraphFont"/>
    <w:uiPriority w:val="99"/>
    <w:semiHidden/>
    <w:rsid w:val="00C713C1"/>
    <w:rPr>
      <w:color w:val="808080"/>
    </w:rPr>
  </w:style>
  <w:style w:type="table" w:styleId="TableGrid">
    <w:name w:val="Table Grid"/>
    <w:basedOn w:val="TableNormal"/>
    <w:uiPriority w:val="39"/>
    <w:rsid w:val="00B52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0CA"/>
  </w:style>
  <w:style w:type="paragraph" w:styleId="Footer">
    <w:name w:val="footer"/>
    <w:basedOn w:val="Normal"/>
    <w:link w:val="FooterChar"/>
    <w:uiPriority w:val="99"/>
    <w:unhideWhenUsed/>
    <w:rsid w:val="00477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0CA"/>
  </w:style>
  <w:style w:type="character" w:styleId="Hyperlink">
    <w:name w:val="Hyperlink"/>
    <w:basedOn w:val="DefaultParagraphFont"/>
    <w:uiPriority w:val="99"/>
    <w:unhideWhenUsed/>
    <w:rsid w:val="00A31AFC"/>
    <w:rPr>
      <w:color w:val="0563C1" w:themeColor="hyperlink"/>
      <w:u w:val="single"/>
    </w:rPr>
  </w:style>
  <w:style w:type="character" w:customStyle="1" w:styleId="Forms">
    <w:name w:val="Forms"/>
    <w:basedOn w:val="DefaultParagraphFont"/>
    <w:uiPriority w:val="1"/>
    <w:qFormat/>
    <w:rsid w:val="0063416A"/>
    <w:rPr>
      <w:rFonts w:ascii="Arial Narrow" w:hAnsi="Arial Narrow"/>
      <w:color w:val="1F3864" w:themeColor="accent5" w:themeShade="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195400">
      <w:bodyDiv w:val="1"/>
      <w:marLeft w:val="0"/>
      <w:marRight w:val="0"/>
      <w:marTop w:val="0"/>
      <w:marBottom w:val="0"/>
      <w:divBdr>
        <w:top w:val="none" w:sz="0" w:space="0" w:color="auto"/>
        <w:left w:val="none" w:sz="0" w:space="0" w:color="auto"/>
        <w:bottom w:val="none" w:sz="0" w:space="0" w:color="auto"/>
        <w:right w:val="none" w:sz="0" w:space="0" w:color="auto"/>
      </w:divBdr>
      <w:divsChild>
        <w:div w:id="1191455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939934">
              <w:marLeft w:val="0"/>
              <w:marRight w:val="0"/>
              <w:marTop w:val="0"/>
              <w:marBottom w:val="0"/>
              <w:divBdr>
                <w:top w:val="none" w:sz="0" w:space="0" w:color="auto"/>
                <w:left w:val="none" w:sz="0" w:space="0" w:color="auto"/>
                <w:bottom w:val="none" w:sz="0" w:space="0" w:color="auto"/>
                <w:right w:val="none" w:sz="0" w:space="0" w:color="auto"/>
              </w:divBdr>
              <w:divsChild>
                <w:div w:id="1015035600">
                  <w:marLeft w:val="0"/>
                  <w:marRight w:val="0"/>
                  <w:marTop w:val="0"/>
                  <w:marBottom w:val="0"/>
                  <w:divBdr>
                    <w:top w:val="none" w:sz="0" w:space="0" w:color="auto"/>
                    <w:left w:val="none" w:sz="0" w:space="0" w:color="auto"/>
                    <w:bottom w:val="none" w:sz="0" w:space="0" w:color="auto"/>
                    <w:right w:val="none" w:sz="0" w:space="0" w:color="auto"/>
                  </w:divBdr>
                  <w:divsChild>
                    <w:div w:id="1697844987">
                      <w:marLeft w:val="0"/>
                      <w:marRight w:val="0"/>
                      <w:marTop w:val="0"/>
                      <w:marBottom w:val="0"/>
                      <w:divBdr>
                        <w:top w:val="none" w:sz="0" w:space="0" w:color="auto"/>
                        <w:left w:val="none" w:sz="0" w:space="0" w:color="auto"/>
                        <w:bottom w:val="none" w:sz="0" w:space="0" w:color="auto"/>
                        <w:right w:val="none" w:sz="0" w:space="0" w:color="auto"/>
                      </w:divBdr>
                    </w:div>
                    <w:div w:id="6325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oks2afri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ooks2af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B009EBC-4E4D-4C69-B9F9-67B8F72A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Sango</dc:creator>
  <cp:keywords/>
  <dc:description/>
  <cp:lastModifiedBy>Precious Sango</cp:lastModifiedBy>
  <cp:revision>2</cp:revision>
  <dcterms:created xsi:type="dcterms:W3CDTF">2018-09-07T06:08:00Z</dcterms:created>
  <dcterms:modified xsi:type="dcterms:W3CDTF">2018-09-07T06:08:00Z</dcterms:modified>
</cp:coreProperties>
</file>