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CA" w:rsidRPr="00983924" w:rsidRDefault="004770CA" w:rsidP="004770CA">
      <w:pPr>
        <w:spacing w:before="100" w:beforeAutospacing="1" w:after="100" w:afterAutospacing="1" w:line="240" w:lineRule="auto"/>
        <w:rPr>
          <w:rFonts w:ascii="Arial" w:eastAsia="Times New Roman" w:hAnsi="Arial" w:cs="Arial"/>
          <w:bCs/>
          <w:color w:val="222222"/>
          <w:sz w:val="24"/>
          <w:szCs w:val="24"/>
          <w:lang w:eastAsia="en-GB"/>
        </w:rPr>
      </w:pPr>
    </w:p>
    <w:p w:rsidR="00B52ACD" w:rsidRPr="00390CE8" w:rsidRDefault="0068123E" w:rsidP="004770CA">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-981075</wp:posOffset>
                </wp:positionH>
                <wp:positionV relativeFrom="paragraph">
                  <wp:posOffset>-212090</wp:posOffset>
                </wp:positionV>
                <wp:extent cx="6705600" cy="5905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0DDA19" id="Rectangle 2" o:spid="_x0000_s1026" style="position:absolute;margin-left:-77.25pt;margin-top:-16.7pt;width:528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mJnw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" fillcolor="#00b0f0" stroked="f" strokeweight="1pt">
                <v:path arrowok="t"/>
              </v:rect>
            </w:pict>
          </mc:Fallback>
        </mc:AlternateContent>
      </w:r>
      <w:r w:rsidR="00E3004E" w:rsidRPr="00390CE8">
        <w:rPr>
          <w:rFonts w:ascii="Arial" w:eastAsia="Times New Roman" w:hAnsi="Arial" w:cs="Arial"/>
          <w:b/>
          <w:bCs/>
          <w:color w:val="222222"/>
          <w:sz w:val="24"/>
          <w:szCs w:val="24"/>
          <w:lang w:eastAsia="en-GB"/>
        </w:rPr>
        <w:t>INTRODUCTION</w:t>
      </w:r>
      <w:r w:rsidR="004770CA">
        <w:rPr>
          <w:rFonts w:ascii="Arial" w:eastAsia="Times New Roman" w:hAnsi="Arial" w:cs="Arial"/>
          <w:b/>
          <w:bCs/>
          <w:color w:val="222222"/>
          <w:sz w:val="24"/>
          <w:szCs w:val="24"/>
          <w:lang w:eastAsia="en-GB"/>
        </w:rPr>
        <w:br/>
      </w:r>
    </w:p>
    <w:p w:rsidR="00E3004E" w:rsidRPr="00390CE8" w:rsidRDefault="00E3004E" w:rsidP="004770CA">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52ACD" w:rsidRPr="00390CE8" w:rsidRDefault="008618B7"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Name of </w:t>
      </w:r>
      <w:r w:rsidR="00812F00" w:rsidRPr="00390CE8">
        <w:rPr>
          <w:rFonts w:ascii="Arial" w:eastAsia="Times New Roman" w:hAnsi="Arial" w:cs="Arial"/>
          <w:b/>
          <w:bCs/>
          <w:color w:val="222222"/>
          <w:sz w:val="24"/>
          <w:szCs w:val="24"/>
          <w:lang w:eastAsia="en-GB"/>
        </w:rPr>
        <w:t>the project</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7976E6" w:rsidP="00C713C1">
            <w:pPr>
              <w:spacing w:before="100" w:beforeAutospacing="1" w:after="100" w:afterAutospacing="1"/>
              <w:rPr>
                <w:rFonts w:ascii="Arial" w:eastAsia="Times New Roman" w:hAnsi="Arial" w:cs="Arial"/>
                <w:bCs/>
                <w:color w:val="222222"/>
                <w:sz w:val="24"/>
                <w:szCs w:val="24"/>
                <w:lang w:eastAsia="en-GB"/>
              </w:rPr>
            </w:pPr>
            <w:proofErr w:type="spellStart"/>
            <w:r>
              <w:rPr>
                <w:rFonts w:ascii="Arial" w:eastAsia="Times New Roman" w:hAnsi="Arial" w:cs="Arial"/>
                <w:bCs/>
                <w:color w:val="222222"/>
                <w:sz w:val="24"/>
                <w:szCs w:val="24"/>
                <w:lang w:eastAsia="en-GB"/>
              </w:rPr>
              <w:t>Sadza</w:t>
            </w:r>
            <w:proofErr w:type="spellEnd"/>
            <w:r>
              <w:rPr>
                <w:rFonts w:ascii="Arial" w:eastAsia="Times New Roman" w:hAnsi="Arial" w:cs="Arial"/>
                <w:bCs/>
                <w:color w:val="222222"/>
                <w:sz w:val="24"/>
                <w:szCs w:val="24"/>
                <w:lang w:eastAsia="en-GB"/>
              </w:rPr>
              <w:t xml:space="preserve"> Secondary School Reading Projec</w:t>
            </w:r>
            <w:r w:rsidR="00EC1E48">
              <w:rPr>
                <w:rFonts w:ascii="Arial" w:eastAsia="Times New Roman" w:hAnsi="Arial" w:cs="Arial"/>
                <w:bCs/>
                <w:color w:val="222222"/>
                <w:sz w:val="24"/>
                <w:szCs w:val="24"/>
                <w:lang w:eastAsia="en-GB"/>
              </w:rPr>
              <w:t>t</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Type of Project</w:t>
      </w:r>
      <w:r w:rsidR="00C713C1" w:rsidRPr="00390CE8">
        <w:rPr>
          <w:rFonts w:ascii="Arial" w:eastAsia="Times New Roman" w:hAnsi="Arial" w:cs="Arial"/>
          <w:b/>
          <w:bCs/>
          <w:color w:val="222222"/>
          <w:sz w:val="24"/>
          <w:szCs w:val="24"/>
          <w:lang w:eastAsia="en-GB"/>
        </w:rPr>
        <w:t>:</w:t>
      </w:r>
      <w:r w:rsidR="00E3004E" w:rsidRPr="00390CE8">
        <w:rPr>
          <w:rFonts w:ascii="Arial" w:eastAsia="Times New Roman" w:hAnsi="Arial" w:cs="Arial"/>
          <w:b/>
          <w:bCs/>
          <w:color w:val="222222"/>
          <w:sz w:val="24"/>
          <w:szCs w:val="24"/>
          <w:lang w:eastAsia="en-GB"/>
        </w:rPr>
        <w:tab/>
      </w:r>
      <w:r w:rsidR="00E3004E" w:rsidRPr="00390CE8">
        <w:rPr>
          <w:rFonts w:ascii="Arial" w:eastAsia="Times New Roman" w:hAnsi="Arial" w:cs="Arial"/>
          <w:b/>
          <w:bCs/>
          <w:color w:val="222222"/>
          <w:sz w:val="24"/>
          <w:szCs w:val="24"/>
          <w:lang w:eastAsia="en-GB"/>
        </w:rPr>
        <w:br/>
      </w:r>
    </w:p>
    <w:p w:rsidR="00E3004E" w:rsidRPr="00390CE8" w:rsidRDefault="00C713C1"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r w:rsidRPr="00390CE8">
        <w:rPr>
          <w:rFonts w:ascii="Arial" w:eastAsia="Times New Roman" w:hAnsi="Arial" w:cs="Arial"/>
          <w:bCs/>
          <w:color w:val="222222"/>
          <w:sz w:val="24"/>
          <w:szCs w:val="24"/>
          <w:lang w:eastAsia="en-GB"/>
        </w:rPr>
        <w:t>N</w:t>
      </w:r>
      <w:r w:rsidR="00812F00" w:rsidRPr="00390CE8">
        <w:rPr>
          <w:rFonts w:ascii="Arial" w:eastAsia="Times New Roman" w:hAnsi="Arial" w:cs="Arial"/>
          <w:bCs/>
          <w:color w:val="222222"/>
          <w:sz w:val="24"/>
          <w:szCs w:val="24"/>
          <w:lang w:eastAsia="en-GB"/>
        </w:rPr>
        <w:t>ursery</w:t>
      </w:r>
      <w:r w:rsidRPr="00390CE8">
        <w:rPr>
          <w:rFonts w:ascii="Arial" w:eastAsia="Times New Roman" w:hAnsi="Arial" w:cs="Arial"/>
          <w:bCs/>
          <w:color w:val="222222"/>
          <w:sz w:val="24"/>
          <w:szCs w:val="24"/>
          <w:lang w:eastAsia="en-GB"/>
        </w:rPr>
        <w:t xml:space="preserve">/Primary </w:t>
      </w:r>
      <w:sdt>
        <w:sdtPr>
          <w:rPr>
            <w:rFonts w:ascii="Arial" w:eastAsia="MS Gothic" w:hAnsi="Arial" w:cs="Arial"/>
            <w:bCs/>
            <w:color w:val="222222"/>
            <w:sz w:val="24"/>
            <w:szCs w:val="24"/>
            <w:lang w:eastAsia="en-GB"/>
          </w:rPr>
          <w:id w:val="-1776003665"/>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ab/>
        <w:t xml:space="preserve">Secondary </w:t>
      </w:r>
      <w:sdt>
        <w:sdtPr>
          <w:rPr>
            <w:rFonts w:ascii="Arial" w:eastAsia="MS Gothic" w:hAnsi="Arial" w:cs="Arial"/>
            <w:bCs/>
            <w:color w:val="222222"/>
            <w:sz w:val="24"/>
            <w:szCs w:val="24"/>
            <w:lang w:eastAsia="en-GB"/>
          </w:rPr>
          <w:id w:val="1947733329"/>
        </w:sdtPr>
        <w:sdtEndPr/>
        <w:sdtContent>
          <w:r w:rsidR="00BB23E6">
            <w:rPr>
              <w:rFonts w:ascii="Segoe UI Symbol" w:eastAsia="MS Gothic" w:hAnsi="Segoe UI Symbol" w:cs="Segoe UI Symbol"/>
              <w:bCs/>
              <w:color w:val="222222"/>
              <w:sz w:val="24"/>
              <w:szCs w:val="24"/>
              <w:lang w:eastAsia="en-GB"/>
            </w:rPr>
            <w:sym w:font="Wingdings" w:char="F0FE"/>
          </w:r>
        </w:sdtContent>
      </w:sdt>
      <w:r w:rsidRPr="00390CE8">
        <w:rPr>
          <w:rFonts w:ascii="Arial" w:eastAsia="Times New Roman" w:hAnsi="Arial" w:cs="Arial"/>
          <w:bCs/>
          <w:color w:val="222222"/>
          <w:sz w:val="24"/>
          <w:szCs w:val="24"/>
          <w:lang w:eastAsia="en-GB"/>
        </w:rPr>
        <w:t>Tertiary</w:t>
      </w:r>
      <w:sdt>
        <w:sdtPr>
          <w:rPr>
            <w:rFonts w:ascii="Arial" w:eastAsia="MS Gothic" w:hAnsi="Arial" w:cs="Arial"/>
            <w:bCs/>
            <w:color w:val="222222"/>
            <w:sz w:val="24"/>
            <w:szCs w:val="24"/>
            <w:lang w:eastAsia="en-GB"/>
          </w:rPr>
          <w:id w:val="751090745"/>
        </w:sdtPr>
        <w:sdtEndPr/>
        <w:sdtContent>
          <w:r w:rsidR="00EC1E48">
            <w:rPr>
              <w:rFonts w:ascii="Arial" w:eastAsia="MS Gothic" w:hAnsi="Arial" w:cs="Arial"/>
              <w:bCs/>
              <w:color w:val="222222"/>
              <w:sz w:val="24"/>
              <w:szCs w:val="24"/>
              <w:lang w:eastAsia="en-GB"/>
            </w:rPr>
            <w:t xml:space="preserve"> </w:t>
          </w:r>
          <w:r w:rsidRPr="00390CE8">
            <w:rPr>
              <w:rFonts w:ascii="Segoe UI Symbol" w:eastAsia="MS Gothic" w:hAnsi="Segoe UI Symbol" w:cs="Segoe UI Symbol"/>
              <w:bCs/>
              <w:color w:val="222222"/>
              <w:sz w:val="24"/>
              <w:szCs w:val="24"/>
              <w:lang w:eastAsia="en-GB"/>
            </w:rPr>
            <w:t>☐</w:t>
          </w:r>
          <w:r w:rsidR="00EC1E48">
            <w:rPr>
              <w:rFonts w:ascii="Segoe UI Symbol" w:eastAsia="MS Gothic" w:hAnsi="Segoe UI Symbol" w:cs="Segoe UI Symbol"/>
              <w:bCs/>
              <w:color w:val="222222"/>
              <w:sz w:val="24"/>
              <w:szCs w:val="24"/>
              <w:lang w:eastAsia="en-GB"/>
            </w:rPr>
            <w:t xml:space="preserve"> </w:t>
          </w:r>
        </w:sdtContent>
      </w:sdt>
      <w:r w:rsidR="00B52ACD" w:rsidRPr="00390CE8">
        <w:rPr>
          <w:rFonts w:ascii="Arial" w:eastAsia="Times New Roman" w:hAnsi="Arial" w:cs="Arial"/>
          <w:bCs/>
          <w:color w:val="222222"/>
          <w:sz w:val="24"/>
          <w:szCs w:val="24"/>
          <w:lang w:eastAsia="en-GB"/>
        </w:rPr>
        <w:t xml:space="preserve">NGO/Community Project </w:t>
      </w:r>
      <w:sdt>
        <w:sdtPr>
          <w:rPr>
            <w:rFonts w:ascii="Arial" w:eastAsia="MS Gothic" w:hAnsi="Arial" w:cs="Arial"/>
            <w:bCs/>
            <w:color w:val="222222"/>
            <w:sz w:val="24"/>
            <w:szCs w:val="24"/>
            <w:lang w:eastAsia="en-GB"/>
          </w:rPr>
          <w:id w:val="1941875556"/>
        </w:sdtPr>
        <w:sdtEndPr/>
        <w:sdtContent>
          <w:r w:rsidR="00B52ACD" w:rsidRPr="00390CE8">
            <w:rPr>
              <w:rFonts w:ascii="Segoe UI Symbol" w:eastAsia="MS Gothic" w:hAnsi="Segoe UI Symbol" w:cs="Segoe UI Symbol"/>
              <w:bCs/>
              <w:color w:val="222222"/>
              <w:sz w:val="24"/>
              <w:szCs w:val="24"/>
              <w:lang w:eastAsia="en-GB"/>
            </w:rPr>
            <w:t>☐</w:t>
          </w:r>
        </w:sdtContent>
      </w:sdt>
      <w:r w:rsidR="00B52ACD" w:rsidRPr="00390CE8">
        <w:rPr>
          <w:rFonts w:ascii="Arial" w:eastAsia="Times New Roman" w:hAnsi="Arial" w:cs="Arial"/>
          <w:bCs/>
          <w:color w:val="222222"/>
          <w:sz w:val="24"/>
          <w:szCs w:val="24"/>
          <w:lang w:eastAsia="en-GB"/>
        </w:rPr>
        <w:t xml:space="preserve"> Other </w:t>
      </w:r>
      <w:sdt>
        <w:sdtPr>
          <w:rPr>
            <w:rFonts w:ascii="Arial" w:eastAsia="MS Gothic" w:hAnsi="Arial" w:cs="Arial"/>
            <w:bCs/>
            <w:color w:val="222222"/>
            <w:sz w:val="24"/>
            <w:szCs w:val="24"/>
            <w:lang w:eastAsia="en-GB"/>
          </w:rPr>
          <w:id w:val="-1956624929"/>
          <w:showingPlcHdr/>
        </w:sdtPr>
        <w:sdtEndPr/>
        <w:sdtContent>
          <w:r w:rsidR="00BB23E6">
            <w:rPr>
              <w:rFonts w:ascii="Arial" w:eastAsia="MS Gothic" w:hAnsi="Arial" w:cs="Arial"/>
              <w:bCs/>
              <w:color w:val="222222"/>
              <w:sz w:val="24"/>
              <w:szCs w:val="24"/>
              <w:lang w:eastAsia="en-GB"/>
            </w:rPr>
            <w:t xml:space="preserve">     </w:t>
          </w:r>
        </w:sdtContent>
      </w:sdt>
    </w:p>
    <w:p w:rsidR="00476C58" w:rsidRPr="00EC075D" w:rsidRDefault="00476C58" w:rsidP="00476C5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If other, please describe:</w:t>
      </w:r>
    </w:p>
    <w:tbl>
      <w:tblPr>
        <w:tblStyle w:val="TableGrid"/>
        <w:tblW w:w="0" w:type="auto"/>
        <w:tblLook w:val="04A0" w:firstRow="1" w:lastRow="0" w:firstColumn="1" w:lastColumn="0" w:noHBand="0" w:noVBand="1"/>
      </w:tblPr>
      <w:tblGrid>
        <w:gridCol w:w="9016"/>
      </w:tblGrid>
      <w:tr w:rsidR="00476C58" w:rsidTr="00DC4173">
        <w:tc>
          <w:tcPr>
            <w:tcW w:w="9016" w:type="dxa"/>
          </w:tcPr>
          <w:p w:rsidR="00476C58" w:rsidRDefault="00476C58" w:rsidP="00DC4173">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shd w:val="clear" w:color="auto" w:fill="FFFFFF"/>
        <w:spacing w:before="100" w:beforeAutospacing="1" w:after="100" w:afterAutospacing="1" w:line="240" w:lineRule="auto"/>
        <w:ind w:left="567" w:hanging="567"/>
        <w:rPr>
          <w:rFonts w:ascii="Arial" w:eastAsia="MS Gothic" w:hAnsi="Arial" w:cs="Arial"/>
          <w:bCs/>
          <w:color w:val="222222"/>
          <w:sz w:val="24"/>
          <w:szCs w:val="24"/>
          <w:lang w:eastAsia="en-GB"/>
        </w:rPr>
      </w:pPr>
    </w:p>
    <w:p w:rsidR="00B52ACD"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Country </w:t>
      </w:r>
      <w:r w:rsidR="00812F00" w:rsidRPr="00390CE8">
        <w:rPr>
          <w:rFonts w:ascii="Arial" w:eastAsia="Times New Roman" w:hAnsi="Arial" w:cs="Arial"/>
          <w:b/>
          <w:bCs/>
          <w:color w:val="222222"/>
          <w:sz w:val="24"/>
          <w:szCs w:val="24"/>
          <w:lang w:eastAsia="en-GB"/>
        </w:rPr>
        <w:t>L</w:t>
      </w:r>
      <w:r w:rsidR="008618B7" w:rsidRPr="00390CE8">
        <w:rPr>
          <w:rFonts w:ascii="Arial" w:eastAsia="Times New Roman" w:hAnsi="Arial" w:cs="Arial"/>
          <w:b/>
          <w:bCs/>
          <w:color w:val="222222"/>
          <w:sz w:val="24"/>
          <w:szCs w:val="24"/>
          <w:lang w:eastAsia="en-GB"/>
        </w:rPr>
        <w:t>ocation</w:t>
      </w:r>
      <w:r w:rsidR="005400A2" w:rsidRPr="00390CE8">
        <w:rPr>
          <w:rFonts w:ascii="Arial" w:eastAsia="Times New Roman" w:hAnsi="Arial" w:cs="Arial"/>
          <w:b/>
          <w:bCs/>
          <w:color w:val="222222"/>
          <w:sz w:val="24"/>
          <w:szCs w:val="24"/>
          <w:lang w:eastAsia="en-GB"/>
        </w:rPr>
        <w:t>:</w:t>
      </w:r>
      <w:r w:rsidR="00B52ACD" w:rsidRPr="00390CE8">
        <w:rPr>
          <w:rFonts w:ascii="Arial" w:eastAsia="Times New Roman" w:hAnsi="Arial" w:cs="Arial"/>
          <w:bCs/>
          <w:color w:val="222222"/>
          <w:sz w:val="24"/>
          <w:szCs w:val="24"/>
          <w:lang w:eastAsia="en-GB"/>
        </w:rPr>
        <w:tab/>
      </w:r>
    </w:p>
    <w:tbl>
      <w:tblPr>
        <w:tblStyle w:val="TableGrid"/>
        <w:tblW w:w="0" w:type="auto"/>
        <w:tblLook w:val="04A0" w:firstRow="1" w:lastRow="0" w:firstColumn="1" w:lastColumn="0" w:noHBand="0" w:noVBand="1"/>
      </w:tblPr>
      <w:tblGrid>
        <w:gridCol w:w="9016"/>
      </w:tblGrid>
      <w:tr w:rsidR="00B52ACD" w:rsidRPr="00390CE8" w:rsidTr="00B52ACD">
        <w:tc>
          <w:tcPr>
            <w:tcW w:w="9016" w:type="dxa"/>
          </w:tcPr>
          <w:p w:rsidR="00B52ACD" w:rsidRPr="00390CE8" w:rsidRDefault="007976E6"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Southern Africa</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Number of students</w:t>
      </w:r>
      <w:r w:rsidR="00E3004E" w:rsidRPr="00390CE8">
        <w:rPr>
          <w:rFonts w:ascii="Arial" w:eastAsia="Times New Roman" w:hAnsi="Arial" w:cs="Arial"/>
          <w:b/>
          <w:bCs/>
          <w:color w:val="222222"/>
          <w:sz w:val="24"/>
          <w:szCs w:val="24"/>
          <w:lang w:eastAsia="en-GB"/>
        </w:rPr>
        <w:t>/learners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BF5FC4"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Three hundred and sixty (360)</w:t>
            </w:r>
          </w:p>
        </w:tc>
      </w:tr>
    </w:tbl>
    <w:p w:rsidR="00E3004E" w:rsidRPr="00390CE8" w:rsidRDefault="005400A2"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Number of </w:t>
      </w:r>
      <w:r w:rsidR="00E3004E" w:rsidRPr="00390CE8">
        <w:rPr>
          <w:rFonts w:ascii="Arial" w:eastAsia="Times New Roman" w:hAnsi="Arial" w:cs="Arial"/>
          <w:b/>
          <w:bCs/>
          <w:color w:val="222222"/>
          <w:sz w:val="24"/>
          <w:szCs w:val="24"/>
          <w:lang w:eastAsia="en-GB"/>
        </w:rPr>
        <w:t>t</w:t>
      </w:r>
      <w:r w:rsidRPr="00390CE8">
        <w:rPr>
          <w:rFonts w:ascii="Arial" w:eastAsia="Times New Roman" w:hAnsi="Arial" w:cs="Arial"/>
          <w:b/>
          <w:bCs/>
          <w:color w:val="222222"/>
          <w:sz w:val="24"/>
          <w:szCs w:val="24"/>
          <w:lang w:eastAsia="en-GB"/>
        </w:rPr>
        <w:t>eachers</w:t>
      </w:r>
      <w:r w:rsidR="00E3004E" w:rsidRPr="00390CE8">
        <w:rPr>
          <w:rFonts w:ascii="Arial" w:eastAsia="Times New Roman" w:hAnsi="Arial" w:cs="Arial"/>
          <w:b/>
          <w:bCs/>
          <w:color w:val="222222"/>
          <w:sz w:val="24"/>
          <w:szCs w:val="24"/>
          <w:lang w:eastAsia="en-GB"/>
        </w:rPr>
        <w:t>/staff</w:t>
      </w:r>
      <w:r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3004E" w:rsidRPr="00390CE8" w:rsidTr="00E3004E">
        <w:tc>
          <w:tcPr>
            <w:tcW w:w="9016" w:type="dxa"/>
          </w:tcPr>
          <w:p w:rsidR="00E3004E" w:rsidRPr="00390CE8" w:rsidRDefault="00BF5FC4"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Fifteen (15)</w:t>
            </w: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are books useful for your project?</w:t>
      </w:r>
    </w:p>
    <w:tbl>
      <w:tblPr>
        <w:tblStyle w:val="TableGrid"/>
        <w:tblW w:w="9067" w:type="dxa"/>
        <w:tblLook w:val="04A0" w:firstRow="1" w:lastRow="0" w:firstColumn="1" w:lastColumn="0" w:noHBand="0" w:noVBand="1"/>
      </w:tblPr>
      <w:tblGrid>
        <w:gridCol w:w="9067"/>
      </w:tblGrid>
      <w:tr w:rsidR="00E3004E" w:rsidRPr="00390CE8" w:rsidTr="00A31AFC">
        <w:trPr>
          <w:trHeight w:val="3782"/>
        </w:trPr>
        <w:tc>
          <w:tcPr>
            <w:tcW w:w="9067" w:type="dxa"/>
          </w:tcPr>
          <w:p w:rsidR="00E3004E" w:rsidRPr="00390CE8" w:rsidRDefault="007D2F7D"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books are very usefu</w:t>
            </w:r>
            <w:r w:rsidR="00EC1E48">
              <w:rPr>
                <w:rFonts w:ascii="Arial" w:eastAsia="Times New Roman" w:hAnsi="Arial" w:cs="Arial"/>
                <w:bCs/>
                <w:color w:val="222222"/>
                <w:sz w:val="24"/>
                <w:szCs w:val="24"/>
                <w:lang w:eastAsia="en-GB"/>
              </w:rPr>
              <w:t>l to our school reading project because they promote a reading culture in our learners.</w:t>
            </w:r>
            <w:r>
              <w:rPr>
                <w:rFonts w:ascii="Arial" w:eastAsia="Times New Roman" w:hAnsi="Arial" w:cs="Arial"/>
                <w:bCs/>
                <w:color w:val="222222"/>
                <w:sz w:val="24"/>
                <w:szCs w:val="24"/>
                <w:lang w:eastAsia="en-GB"/>
              </w:rPr>
              <w:t xml:space="preserve"> They mainly develop a lifelong reading habit – both for knowledge and pleasure. Furthermore, the books nurture fluent, confident and independent readers.</w:t>
            </w: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p w:rsidR="00E3004E" w:rsidRPr="00390CE8" w:rsidRDefault="00E3004E" w:rsidP="00C713C1">
            <w:pPr>
              <w:spacing w:before="100" w:beforeAutospacing="1" w:after="100" w:afterAutospacing="1"/>
              <w:rPr>
                <w:rFonts w:ascii="Arial" w:eastAsia="Times New Roman" w:hAnsi="Arial" w:cs="Arial"/>
                <w:bCs/>
                <w:color w:val="222222"/>
                <w:sz w:val="24"/>
                <w:szCs w:val="24"/>
                <w:lang w:eastAsia="en-GB"/>
              </w:rPr>
            </w:pPr>
          </w:p>
        </w:tc>
      </w:tr>
    </w:tbl>
    <w:p w:rsidR="00E3004E" w:rsidRPr="00390CE8" w:rsidRDefault="00E3004E"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did you find out about Books2Africa?</w:t>
      </w:r>
    </w:p>
    <w:tbl>
      <w:tblPr>
        <w:tblStyle w:val="TableGrid"/>
        <w:tblW w:w="0" w:type="auto"/>
        <w:tblLook w:val="04A0" w:firstRow="1" w:lastRow="0" w:firstColumn="1" w:lastColumn="0" w:noHBand="0" w:noVBand="1"/>
      </w:tblPr>
      <w:tblGrid>
        <w:gridCol w:w="9001"/>
      </w:tblGrid>
      <w:tr w:rsidR="00E3004E" w:rsidRPr="00390CE8" w:rsidTr="00E3004E">
        <w:trPr>
          <w:trHeight w:val="2592"/>
        </w:trPr>
        <w:tc>
          <w:tcPr>
            <w:tcW w:w="9001" w:type="dxa"/>
          </w:tcPr>
          <w:p w:rsidR="00E3004E" w:rsidRPr="00390CE8" w:rsidRDefault="008C1D66" w:rsidP="00C713C1">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It was through Mr Maxwell </w:t>
            </w:r>
            <w:proofErr w:type="spellStart"/>
            <w:r>
              <w:rPr>
                <w:rFonts w:ascii="Arial" w:eastAsia="Times New Roman" w:hAnsi="Arial" w:cs="Arial"/>
                <w:bCs/>
                <w:color w:val="222222"/>
                <w:sz w:val="24"/>
                <w:szCs w:val="24"/>
                <w:lang w:eastAsia="en-GB"/>
              </w:rPr>
              <w:t>Kadungure</w:t>
            </w:r>
            <w:proofErr w:type="spellEnd"/>
            <w:r>
              <w:rPr>
                <w:rFonts w:ascii="Arial" w:eastAsia="Times New Roman" w:hAnsi="Arial" w:cs="Arial"/>
                <w:bCs/>
                <w:color w:val="222222"/>
                <w:sz w:val="24"/>
                <w:szCs w:val="24"/>
                <w:lang w:eastAsia="en-GB"/>
              </w:rPr>
              <w:t>.</w:t>
            </w:r>
          </w:p>
        </w:tc>
      </w:tr>
    </w:tbl>
    <w:p w:rsidR="00E3004E" w:rsidRPr="00390CE8" w:rsidRDefault="00812F00"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many book</w:t>
      </w:r>
      <w:r w:rsidR="00E3004E" w:rsidRPr="00390CE8">
        <w:rPr>
          <w:rFonts w:ascii="Arial" w:eastAsia="Times New Roman" w:hAnsi="Arial" w:cs="Arial"/>
          <w:b/>
          <w:bCs/>
          <w:color w:val="222222"/>
          <w:sz w:val="24"/>
          <w:szCs w:val="24"/>
          <w:lang w:eastAsia="en-GB"/>
        </w:rPr>
        <w:t>s did you receive from Books2Africa</w:t>
      </w:r>
      <w:r w:rsidR="005400A2" w:rsidRPr="00390CE8">
        <w:rPr>
          <w:rFonts w:ascii="Arial" w:eastAsia="Times New Roman" w:hAnsi="Arial" w:cs="Arial"/>
          <w:b/>
          <w:bCs/>
          <w:color w:val="222222"/>
          <w:sz w:val="24"/>
          <w:szCs w:val="24"/>
          <w:lang w:eastAsia="en-GB"/>
        </w:rPr>
        <w:t>?</w:t>
      </w:r>
    </w:p>
    <w:p w:rsidR="00E07924" w:rsidRPr="00390CE8" w:rsidRDefault="00E07924" w:rsidP="00E07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0" w:type="auto"/>
        <w:tblInd w:w="-5" w:type="dxa"/>
        <w:tblLook w:val="04A0" w:firstRow="1" w:lastRow="0" w:firstColumn="1" w:lastColumn="0" w:noHBand="0" w:noVBand="1"/>
      </w:tblPr>
      <w:tblGrid>
        <w:gridCol w:w="8989"/>
      </w:tblGrid>
      <w:tr w:rsidR="00E07924" w:rsidRPr="00390CE8" w:rsidTr="00E07924">
        <w:trPr>
          <w:trHeight w:val="326"/>
        </w:trPr>
        <w:tc>
          <w:tcPr>
            <w:tcW w:w="8989" w:type="dxa"/>
          </w:tcPr>
          <w:p w:rsidR="00E07924" w:rsidRPr="00390CE8" w:rsidRDefault="00BF5FC4" w:rsidP="00E07924">
            <w:pPr>
              <w:pStyle w:val="ListParagraph"/>
              <w:spacing w:before="100" w:beforeAutospacing="1" w:after="100" w:afterAutospacing="1"/>
              <w:ind w:left="0"/>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Ten thousand (10 000)</w:t>
            </w:r>
          </w:p>
        </w:tc>
      </w:tr>
    </w:tbl>
    <w:p w:rsidR="00E07924" w:rsidRPr="00390CE8" w:rsidRDefault="00E07924" w:rsidP="00E3004E">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 xml:space="preserve">How did you fund the shipment/processing fee </w:t>
      </w:r>
      <w:r w:rsidR="00812F00" w:rsidRPr="00390CE8">
        <w:rPr>
          <w:rFonts w:ascii="Arial" w:eastAsia="Times New Roman" w:hAnsi="Arial" w:cs="Arial"/>
          <w:b/>
          <w:bCs/>
          <w:color w:val="222222"/>
          <w:sz w:val="24"/>
          <w:szCs w:val="24"/>
          <w:lang w:eastAsia="en-GB"/>
        </w:rPr>
        <w:t>of the books</w:t>
      </w:r>
      <w:r w:rsidR="005400A2" w:rsidRPr="00390CE8">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E07924" w:rsidRPr="00390CE8" w:rsidTr="00450297">
        <w:trPr>
          <w:trHeight w:val="2081"/>
        </w:trPr>
        <w:tc>
          <w:tcPr>
            <w:tcW w:w="9016" w:type="dxa"/>
          </w:tcPr>
          <w:p w:rsidR="00E07924" w:rsidRPr="00390CE8" w:rsidRDefault="00A116A6" w:rsidP="00E07924">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school did not pay anything for shipment save a bit of a processing fee.</w:t>
            </w:r>
          </w:p>
        </w:tc>
      </w:tr>
    </w:tbl>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How would you rate the condition of the books received?</w:t>
      </w:r>
      <w:r w:rsidRPr="00390CE8">
        <w:rPr>
          <w:rFonts w:ascii="Arial" w:eastAsia="Times New Roman" w:hAnsi="Arial" w:cs="Arial"/>
          <w:b/>
          <w:bCs/>
          <w:color w:val="222222"/>
          <w:sz w:val="24"/>
          <w:szCs w:val="24"/>
          <w:lang w:eastAsia="en-GB"/>
        </w:rPr>
        <w:tab/>
      </w:r>
    </w:p>
    <w:p w:rsidR="00E07924" w:rsidRPr="00390CE8" w:rsidRDefault="00E07924" w:rsidP="00E07924">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390CE8">
        <w:rPr>
          <w:rFonts w:ascii="Arial" w:eastAsia="Times New Roman" w:hAnsi="Arial" w:cs="Arial"/>
          <w:bCs/>
          <w:color w:val="222222"/>
          <w:sz w:val="24"/>
          <w:szCs w:val="24"/>
          <w:lang w:eastAsia="en-GB"/>
        </w:rPr>
        <w:t xml:space="preserve">1 (very poor) </w:t>
      </w:r>
      <w:sdt>
        <w:sdtPr>
          <w:rPr>
            <w:rFonts w:ascii="Arial" w:eastAsia="Times New Roman" w:hAnsi="Arial" w:cs="Arial"/>
            <w:bCs/>
            <w:color w:val="222222"/>
            <w:sz w:val="24"/>
            <w:szCs w:val="24"/>
            <w:lang w:eastAsia="en-GB"/>
          </w:rPr>
          <w:id w:val="-330453248"/>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2 (poor) </w:t>
      </w:r>
      <w:sdt>
        <w:sdtPr>
          <w:rPr>
            <w:rFonts w:ascii="Arial" w:eastAsia="Times New Roman" w:hAnsi="Arial" w:cs="Arial"/>
            <w:bCs/>
            <w:color w:val="222222"/>
            <w:sz w:val="24"/>
            <w:szCs w:val="24"/>
            <w:lang w:eastAsia="en-GB"/>
          </w:rPr>
          <w:id w:val="-159930357"/>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3 (acceptable)</w:t>
      </w:r>
      <w:sdt>
        <w:sdtPr>
          <w:rPr>
            <w:rFonts w:ascii="Arial" w:eastAsia="Times New Roman" w:hAnsi="Arial" w:cs="Arial"/>
            <w:bCs/>
            <w:color w:val="222222"/>
            <w:sz w:val="24"/>
            <w:szCs w:val="24"/>
            <w:lang w:eastAsia="en-GB"/>
          </w:rPr>
          <w:id w:val="446131031"/>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4 (good) </w:t>
      </w:r>
      <w:sdt>
        <w:sdtPr>
          <w:rPr>
            <w:rFonts w:ascii="Arial" w:eastAsia="Times New Roman" w:hAnsi="Arial" w:cs="Arial"/>
            <w:bCs/>
            <w:color w:val="222222"/>
            <w:sz w:val="24"/>
            <w:szCs w:val="24"/>
            <w:lang w:eastAsia="en-GB"/>
          </w:rPr>
          <w:id w:val="16512418"/>
        </w:sdtPr>
        <w:sdtEndPr/>
        <w:sdtContent>
          <w:r w:rsidRPr="00390CE8">
            <w:rPr>
              <w:rFonts w:ascii="Segoe UI Symbol" w:eastAsia="MS Gothic" w:hAnsi="Segoe UI Symbol" w:cs="Segoe UI Symbol"/>
              <w:bCs/>
              <w:color w:val="222222"/>
              <w:sz w:val="24"/>
              <w:szCs w:val="24"/>
              <w:lang w:eastAsia="en-GB"/>
            </w:rPr>
            <w:t>☐</w:t>
          </w:r>
        </w:sdtContent>
      </w:sdt>
      <w:r w:rsidRPr="00390CE8">
        <w:rPr>
          <w:rFonts w:ascii="Arial" w:eastAsia="Times New Roman" w:hAnsi="Arial" w:cs="Arial"/>
          <w:bCs/>
          <w:color w:val="222222"/>
          <w:sz w:val="24"/>
          <w:szCs w:val="24"/>
          <w:lang w:eastAsia="en-GB"/>
        </w:rPr>
        <w:t xml:space="preserve">5 (very good) </w:t>
      </w:r>
      <w:sdt>
        <w:sdtPr>
          <w:rPr>
            <w:rFonts w:ascii="Arial" w:eastAsia="Times New Roman" w:hAnsi="Arial" w:cs="Arial"/>
            <w:bCs/>
            <w:color w:val="222222"/>
            <w:sz w:val="24"/>
            <w:szCs w:val="24"/>
            <w:lang w:eastAsia="en-GB"/>
          </w:rPr>
          <w:id w:val="1187170390"/>
        </w:sdtPr>
        <w:sdtEndPr/>
        <w:sdtContent>
          <w:r w:rsidR="00BB23E6">
            <w:rPr>
              <w:rFonts w:ascii="Segoe UI Symbol" w:eastAsia="MS Gothic" w:hAnsi="Segoe UI Symbol" w:cs="Segoe UI Symbol"/>
              <w:bCs/>
              <w:color w:val="222222"/>
              <w:sz w:val="24"/>
              <w:szCs w:val="24"/>
              <w:lang w:eastAsia="en-GB"/>
            </w:rPr>
            <w:sym w:font="Wingdings" w:char="F0FE"/>
          </w:r>
        </w:sdtContent>
      </w:sdt>
    </w:p>
    <w:p w:rsidR="00E07924" w:rsidRPr="00390CE8" w:rsidRDefault="00E07924" w:rsidP="00E0792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What other educational materials did you receive?</w:t>
      </w:r>
    </w:p>
    <w:tbl>
      <w:tblPr>
        <w:tblStyle w:val="TableGrid"/>
        <w:tblW w:w="9031" w:type="dxa"/>
        <w:tblLook w:val="04A0" w:firstRow="1" w:lastRow="0" w:firstColumn="1" w:lastColumn="0" w:noHBand="0" w:noVBand="1"/>
      </w:tblPr>
      <w:tblGrid>
        <w:gridCol w:w="9031"/>
      </w:tblGrid>
      <w:tr w:rsidR="00E07924" w:rsidRPr="00390CE8" w:rsidTr="00450297">
        <w:trPr>
          <w:trHeight w:val="1026"/>
        </w:trPr>
        <w:tc>
          <w:tcPr>
            <w:tcW w:w="9031" w:type="dxa"/>
          </w:tcPr>
          <w:p w:rsidR="00E07924" w:rsidRPr="00BB23E6" w:rsidRDefault="0063307A" w:rsidP="001527C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w:t>
            </w:r>
            <w:r w:rsidR="00BB23E6">
              <w:rPr>
                <w:rFonts w:ascii="Arial" w:eastAsia="Times New Roman" w:hAnsi="Arial" w:cs="Arial"/>
                <w:bCs/>
                <w:color w:val="222222"/>
                <w:sz w:val="24"/>
                <w:szCs w:val="24"/>
                <w:lang w:eastAsia="en-GB"/>
              </w:rPr>
              <w:t>- books</w:t>
            </w:r>
          </w:p>
        </w:tc>
      </w:tr>
    </w:tbl>
    <w:p w:rsidR="00E07924" w:rsidRPr="00390CE8" w:rsidRDefault="0068123E" w:rsidP="001527CD">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-990600</wp:posOffset>
                </wp:positionH>
                <wp:positionV relativeFrom="paragraph">
                  <wp:posOffset>404495</wp:posOffset>
                </wp:positionV>
                <wp:extent cx="6705600" cy="5905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E5FF95" id="Rectangle 1" o:spid="_x0000_s1026" style="position:absolute;margin-left:-78pt;margin-top:31.85pt;width:528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" fillcolor="#00b0f0" stroked="f" strokeweight="1pt">
                <v:path arrowok="t"/>
              </v:rect>
            </w:pict>
          </mc:Fallback>
        </mc:AlternateContent>
      </w:r>
    </w:p>
    <w:p w:rsidR="00390CE8" w:rsidRPr="00390CE8" w:rsidRDefault="00562431" w:rsidP="00390CE8">
      <w:pPr>
        <w:pStyle w:val="ListParagraph"/>
        <w:numPr>
          <w:ilvl w:val="0"/>
          <w:numId w:val="2"/>
        </w:numPr>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IMPACT OF BOOKS ON QUALITY OF LEARNING </w:t>
      </w:r>
      <w:r w:rsidRPr="00390CE8">
        <w:rPr>
          <w:rFonts w:ascii="Arial" w:eastAsia="Times New Roman" w:hAnsi="Arial" w:cs="Arial"/>
          <w:b/>
          <w:bCs/>
          <w:color w:val="222222"/>
          <w:sz w:val="24"/>
          <w:szCs w:val="24"/>
          <w:lang w:eastAsia="en-GB"/>
        </w:rPr>
        <w:br/>
      </w:r>
      <w:r w:rsidR="001527CD" w:rsidRPr="00A31AFC">
        <w:rPr>
          <w:rFonts w:ascii="Arial" w:eastAsia="Times New Roman" w:hAnsi="Arial" w:cs="Arial"/>
          <w:bCs/>
          <w:color w:val="222222"/>
          <w:sz w:val="24"/>
          <w:szCs w:val="24"/>
          <w:lang w:eastAsia="en-GB"/>
        </w:rPr>
        <w:t>(</w:t>
      </w:r>
      <w:r w:rsidR="00460746" w:rsidRPr="00A31AFC">
        <w:rPr>
          <w:rFonts w:ascii="Arial" w:eastAsia="Times New Roman" w:hAnsi="Arial" w:cs="Arial"/>
          <w:bCs/>
          <w:color w:val="222222"/>
          <w:sz w:val="24"/>
          <w:szCs w:val="24"/>
          <w:lang w:eastAsia="en-GB"/>
        </w:rPr>
        <w:t>Please complete this section in consultation with students)</w:t>
      </w:r>
      <w:r w:rsidR="004770CA">
        <w:rPr>
          <w:rFonts w:ascii="Arial" w:eastAsia="Times New Roman" w:hAnsi="Arial" w:cs="Arial"/>
          <w:b/>
          <w:bCs/>
          <w:color w:val="222222"/>
          <w:sz w:val="24"/>
          <w:szCs w:val="24"/>
          <w:lang w:eastAsia="en-GB"/>
        </w:rPr>
        <w:br/>
      </w:r>
    </w:p>
    <w:p w:rsidR="00390CE8" w:rsidRPr="00390CE8" w:rsidRDefault="00390CE8" w:rsidP="00390CE8">
      <w:pPr>
        <w:pStyle w:val="ListParagraph"/>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812F00"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sidRPr="00390CE8">
        <w:rPr>
          <w:rFonts w:ascii="Arial" w:eastAsia="Times New Roman" w:hAnsi="Arial" w:cs="Arial"/>
          <w:b/>
          <w:bCs/>
          <w:color w:val="222222"/>
          <w:sz w:val="24"/>
          <w:szCs w:val="24"/>
          <w:lang w:eastAsia="en-GB"/>
        </w:rPr>
        <w:t xml:space="preserve">How </w:t>
      </w:r>
      <w:r w:rsidR="00390CE8" w:rsidRPr="00390CE8">
        <w:rPr>
          <w:rFonts w:ascii="Arial" w:eastAsia="Times New Roman" w:hAnsi="Arial" w:cs="Arial"/>
          <w:b/>
          <w:bCs/>
          <w:color w:val="222222"/>
          <w:sz w:val="24"/>
          <w:szCs w:val="24"/>
          <w:lang w:eastAsia="en-GB"/>
        </w:rPr>
        <w:t>useful</w:t>
      </w:r>
      <w:r w:rsidR="00460746" w:rsidRPr="00390CE8">
        <w:rPr>
          <w:rFonts w:ascii="Arial" w:eastAsia="Times New Roman" w:hAnsi="Arial" w:cs="Arial"/>
          <w:b/>
          <w:bCs/>
          <w:color w:val="222222"/>
          <w:sz w:val="24"/>
          <w:szCs w:val="24"/>
          <w:lang w:eastAsia="en-GB"/>
        </w:rPr>
        <w:t xml:space="preserve"> were the</w:t>
      </w:r>
      <w:r w:rsidRPr="00390CE8">
        <w:rPr>
          <w:rFonts w:ascii="Arial" w:eastAsia="Times New Roman" w:hAnsi="Arial" w:cs="Arial"/>
          <w:b/>
          <w:bCs/>
          <w:color w:val="222222"/>
          <w:sz w:val="24"/>
          <w:szCs w:val="24"/>
          <w:lang w:eastAsia="en-GB"/>
        </w:rPr>
        <w:t xml:space="preserve"> books received for the </w:t>
      </w:r>
      <w:r w:rsidR="006C7D33" w:rsidRPr="00390CE8">
        <w:rPr>
          <w:rFonts w:ascii="Arial" w:eastAsia="Times New Roman" w:hAnsi="Arial" w:cs="Arial"/>
          <w:b/>
          <w:bCs/>
          <w:color w:val="222222"/>
          <w:sz w:val="24"/>
          <w:szCs w:val="24"/>
          <w:lang w:eastAsia="en-GB"/>
        </w:rPr>
        <w:t>students’ learning needs</w:t>
      </w:r>
      <w:r w:rsidR="00390CE8" w:rsidRPr="00390CE8">
        <w:rPr>
          <w:rFonts w:ascii="Arial" w:eastAsia="Times New Roman" w:hAnsi="Arial" w:cs="Arial"/>
          <w:b/>
          <w:bCs/>
          <w:color w:val="222222"/>
          <w:sz w:val="24"/>
          <w:szCs w:val="24"/>
          <w:lang w:eastAsia="en-GB"/>
        </w:rPr>
        <w:t>?</w:t>
      </w:r>
      <w:r w:rsidR="001527CD" w:rsidRPr="00390CE8">
        <w:rPr>
          <w:rFonts w:ascii="Arial" w:eastAsia="Times New Roman" w:hAnsi="Arial" w:cs="Arial"/>
          <w:bCs/>
          <w:color w:val="222222"/>
          <w:sz w:val="24"/>
          <w:szCs w:val="24"/>
          <w:lang w:eastAsia="en-GB"/>
        </w:rPr>
        <w:br/>
      </w:r>
      <w:r w:rsidR="00390CE8"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73688804"/>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2127501806"/>
        </w:sdtPr>
        <w:sdtEndPr/>
        <w:sdtContent>
          <w:r w:rsidR="00390CE8" w:rsidRPr="00390CE8">
            <w:rPr>
              <w:rFonts w:ascii="Segoe UI Symbol" w:eastAsia="MS Gothic" w:hAnsi="Segoe UI Symbol" w:cs="Segoe UI Symbol"/>
              <w:bCs/>
              <w:color w:val="222222"/>
              <w:sz w:val="24"/>
              <w:szCs w:val="24"/>
              <w:lang w:eastAsia="en-GB"/>
            </w:rPr>
            <w:t>☐</w:t>
          </w:r>
        </w:sdtContent>
      </w:sdt>
      <w:r w:rsidR="00390CE8"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87896029"/>
        </w:sdtPr>
        <w:sdtEndPr/>
        <w:sdtContent>
          <w:r w:rsidR="00C600B0">
            <w:rPr>
              <w:rFonts w:ascii="Segoe UI Symbol" w:eastAsia="MS Gothic" w:hAnsi="Segoe UI Symbol" w:cs="Segoe UI Symbol"/>
              <w:bCs/>
              <w:color w:val="222222"/>
              <w:sz w:val="24"/>
              <w:szCs w:val="24"/>
              <w:lang w:eastAsia="en-GB"/>
            </w:rPr>
            <w:sym w:font="Wingdings" w:char="F0FE"/>
          </w:r>
        </w:sdtContent>
      </w:sdt>
      <w:r w:rsidR="00476C58">
        <w:rPr>
          <w:rFonts w:ascii="Arial" w:eastAsia="MS Gothic" w:hAnsi="Arial" w:cs="Arial"/>
          <w:bCs/>
          <w:color w:val="222222"/>
          <w:sz w:val="24"/>
          <w:szCs w:val="24"/>
          <w:lang w:eastAsia="en-GB"/>
        </w:rPr>
        <w:br/>
      </w:r>
    </w:p>
    <w:p w:rsidR="00390CE8" w:rsidRPr="00390CE8" w:rsidRDefault="00390CE8" w:rsidP="00390CE8">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390CE8" w:rsidRPr="00390CE8" w:rsidRDefault="001527CD" w:rsidP="00390CE8">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w:t>
      </w:r>
      <w:r w:rsidR="00390CE8" w:rsidRPr="00390CE8">
        <w:rPr>
          <w:rFonts w:ascii="Arial" w:eastAsia="Times New Roman" w:hAnsi="Arial" w:cs="Arial"/>
          <w:b/>
          <w:bCs/>
          <w:color w:val="222222"/>
          <w:sz w:val="24"/>
          <w:szCs w:val="24"/>
          <w:lang w:eastAsia="en-GB"/>
        </w:rPr>
        <w:t>?</w:t>
      </w:r>
      <w:r w:rsidRPr="00390CE8">
        <w:rPr>
          <w:rFonts w:ascii="Arial" w:eastAsia="Times New Roman" w:hAnsi="Arial" w:cs="Arial"/>
          <w:b/>
          <w:bCs/>
          <w:color w:val="222222"/>
          <w:sz w:val="24"/>
          <w:szCs w:val="24"/>
          <w:lang w:eastAsia="en-GB"/>
        </w:rPr>
        <w:t xml:space="preserve"> (name subjects or titles if possible)</w:t>
      </w:r>
      <w:r w:rsidR="00450297">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390CE8" w:rsidRPr="00390CE8" w:rsidTr="00450297">
        <w:trPr>
          <w:trHeight w:val="2050"/>
        </w:trPr>
        <w:tc>
          <w:tcPr>
            <w:tcW w:w="9031" w:type="dxa"/>
          </w:tcPr>
          <w:p w:rsidR="00390CE8" w:rsidRDefault="0030165C" w:rsidP="0030165C">
            <w:pPr>
              <w:spacing w:before="100" w:beforeAutospacing="1" w:after="100" w:afterAutospacing="1"/>
              <w:rPr>
                <w:rFonts w:ascii="Arial" w:eastAsia="Times New Roman" w:hAnsi="Arial" w:cs="Arial"/>
                <w:bCs/>
                <w:color w:val="222222"/>
                <w:sz w:val="24"/>
                <w:szCs w:val="24"/>
                <w:lang w:eastAsia="en-GB"/>
              </w:rPr>
            </w:pPr>
            <w:r w:rsidRPr="0030165C">
              <w:rPr>
                <w:rFonts w:ascii="Arial" w:eastAsia="Times New Roman" w:hAnsi="Arial" w:cs="Arial"/>
                <w:bCs/>
                <w:color w:val="222222"/>
                <w:sz w:val="24"/>
                <w:szCs w:val="24"/>
                <w:lang w:eastAsia="en-GB"/>
              </w:rPr>
              <w:lastRenderedPageBreak/>
              <w:t xml:space="preserve">Biology: GCSE Biology by D.G. </w:t>
            </w:r>
            <w:proofErr w:type="spellStart"/>
            <w:r w:rsidRPr="0030165C">
              <w:rPr>
                <w:rFonts w:ascii="Arial" w:eastAsia="Times New Roman" w:hAnsi="Arial" w:cs="Arial"/>
                <w:bCs/>
                <w:color w:val="222222"/>
                <w:sz w:val="24"/>
                <w:szCs w:val="24"/>
                <w:lang w:eastAsia="en-GB"/>
              </w:rPr>
              <w:t>Mackean</w:t>
            </w:r>
            <w:proofErr w:type="spellEnd"/>
          </w:p>
          <w:p w:rsidR="0030165C" w:rsidRDefault="0030165C" w:rsidP="0030165C">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Combine Science: GCSE Science Student Book by M. </w:t>
            </w:r>
            <w:proofErr w:type="spellStart"/>
            <w:r>
              <w:rPr>
                <w:rFonts w:ascii="Arial" w:eastAsia="Times New Roman" w:hAnsi="Arial" w:cs="Arial"/>
                <w:bCs/>
                <w:color w:val="222222"/>
                <w:sz w:val="24"/>
                <w:szCs w:val="24"/>
                <w:lang w:eastAsia="en-GB"/>
              </w:rPr>
              <w:t>Levesley</w:t>
            </w:r>
            <w:proofErr w:type="spellEnd"/>
          </w:p>
          <w:p w:rsidR="0030165C" w:rsidRDefault="0030165C" w:rsidP="0030165C">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Mathematics: GCSE Modular Mathematics</w:t>
            </w:r>
          </w:p>
          <w:p w:rsidR="0030165C" w:rsidRDefault="006C42C4" w:rsidP="0030165C">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English:  An assortment of novels</w:t>
            </w:r>
          </w:p>
          <w:p w:rsidR="006C42C4" w:rsidRDefault="006C42C4" w:rsidP="0030165C">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History, Chemistry and Physics</w:t>
            </w:r>
          </w:p>
          <w:p w:rsidR="006C42C4" w:rsidRPr="0030165C" w:rsidRDefault="006C42C4" w:rsidP="0030165C">
            <w:pPr>
              <w:spacing w:before="100" w:beforeAutospacing="1" w:after="100" w:afterAutospacing="1"/>
              <w:rPr>
                <w:rFonts w:ascii="Arial" w:eastAsia="Times New Roman" w:hAnsi="Arial" w:cs="Arial"/>
                <w:bCs/>
                <w:color w:val="222222"/>
                <w:sz w:val="24"/>
                <w:szCs w:val="24"/>
                <w:lang w:eastAsia="en-GB"/>
              </w:rPr>
            </w:pPr>
          </w:p>
          <w:p w:rsidR="0030165C" w:rsidRPr="0030165C" w:rsidRDefault="0030165C" w:rsidP="0030165C">
            <w:pPr>
              <w:pStyle w:val="ListParagraph"/>
              <w:spacing w:before="100" w:beforeAutospacing="1" w:after="100" w:afterAutospacing="1"/>
              <w:rPr>
                <w:rFonts w:ascii="Arial" w:eastAsia="Times New Roman" w:hAnsi="Arial" w:cs="Arial"/>
                <w:bCs/>
                <w:color w:val="222222"/>
                <w:sz w:val="24"/>
                <w:szCs w:val="24"/>
                <w:lang w:eastAsia="en-GB"/>
              </w:rPr>
            </w:pPr>
          </w:p>
        </w:tc>
      </w:tr>
    </w:tbl>
    <w:p w:rsidR="00EC075D" w:rsidRPr="00EC075D" w:rsidRDefault="00EC075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EC075D">
        <w:rPr>
          <w:rFonts w:ascii="Arial" w:eastAsia="Times New Roman" w:hAnsi="Arial" w:cs="Arial"/>
          <w:b/>
          <w:bCs/>
          <w:color w:val="222222"/>
          <w:sz w:val="24"/>
          <w:szCs w:val="24"/>
          <w:lang w:eastAsia="en-GB"/>
        </w:rPr>
        <w:t>In what ways have the</w:t>
      </w:r>
      <w:r w:rsidR="00C45D98" w:rsidRPr="00EC075D">
        <w:rPr>
          <w:rFonts w:ascii="Arial" w:eastAsia="Times New Roman" w:hAnsi="Arial" w:cs="Arial"/>
          <w:b/>
          <w:bCs/>
          <w:color w:val="222222"/>
          <w:sz w:val="24"/>
          <w:szCs w:val="24"/>
          <w:lang w:eastAsia="en-GB"/>
        </w:rPr>
        <w:t xml:space="preserve"> books </w:t>
      </w:r>
      <w:r w:rsidRPr="00EC075D">
        <w:rPr>
          <w:rFonts w:ascii="Arial" w:eastAsia="Times New Roman" w:hAnsi="Arial" w:cs="Arial"/>
          <w:b/>
          <w:bCs/>
          <w:color w:val="222222"/>
          <w:sz w:val="24"/>
          <w:szCs w:val="24"/>
          <w:lang w:eastAsia="en-GB"/>
        </w:rPr>
        <w:t>received been useful?</w:t>
      </w:r>
    </w:p>
    <w:tbl>
      <w:tblPr>
        <w:tblStyle w:val="TableGrid"/>
        <w:tblW w:w="0" w:type="auto"/>
        <w:tblLook w:val="04A0" w:firstRow="1" w:lastRow="0" w:firstColumn="1" w:lastColumn="0" w:noHBand="0" w:noVBand="1"/>
      </w:tblPr>
      <w:tblGrid>
        <w:gridCol w:w="2405"/>
        <w:gridCol w:w="6611"/>
      </w:tblGrid>
      <w:tr w:rsidR="00EC075D" w:rsidTr="00EC075D">
        <w:trPr>
          <w:trHeight w:val="2147"/>
        </w:trPr>
        <w:tc>
          <w:tcPr>
            <w:tcW w:w="2405" w:type="dxa"/>
          </w:tcPr>
          <w:p w:rsidR="00EC075D" w:rsidRDefault="00976187" w:rsidP="00410011">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3344184"/>
              </w:sdtPr>
              <w:sdtEndPr/>
              <w:sdtContent>
                <w:proofErr w:type="spellStart"/>
                <w:r w:rsidR="00410011" w:rsidRPr="00410011">
                  <w:rPr>
                    <w:rFonts w:ascii="MS Gothic" w:eastAsia="MS Gothic" w:hAnsi="MS Gothic" w:cs="Arial"/>
                    <w:b/>
                    <w:bCs/>
                    <w:color w:val="222222"/>
                    <w:sz w:val="24"/>
                    <w:szCs w:val="24"/>
                    <w:lang w:eastAsia="en-GB"/>
                  </w:rPr>
                  <w:t>x</w:t>
                </w:r>
              </w:sdtContent>
            </w:sdt>
            <w:r w:rsidR="00EC075D" w:rsidRPr="00EC075D">
              <w:rPr>
                <w:rFonts w:ascii="Arial" w:eastAsia="Times New Roman" w:hAnsi="Arial" w:cs="Arial"/>
                <w:bCs/>
                <w:color w:val="222222"/>
                <w:sz w:val="24"/>
                <w:szCs w:val="24"/>
                <w:lang w:eastAsia="en-GB"/>
              </w:rPr>
              <w:t>Classroom</w:t>
            </w:r>
            <w:proofErr w:type="spellEnd"/>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63307A" w:rsidRDefault="0063307A"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Learners </w:t>
            </w:r>
            <w:bookmarkStart w:id="0" w:name="_GoBack"/>
            <w:bookmarkEnd w:id="0"/>
            <w:r>
              <w:rPr>
                <w:rFonts w:ascii="Arial" w:eastAsia="Times New Roman" w:hAnsi="Arial" w:cs="Arial"/>
                <w:bCs/>
                <w:color w:val="222222"/>
                <w:sz w:val="24"/>
                <w:szCs w:val="24"/>
                <w:lang w:eastAsia="en-GB"/>
              </w:rPr>
              <w:t>can be given textbooks and study in the classroom individually.</w:t>
            </w:r>
          </w:p>
          <w:p w:rsidR="0063307A" w:rsidRDefault="0063307A" w:rsidP="00EC075D">
            <w:pPr>
              <w:spacing w:before="100" w:beforeAutospacing="1" w:after="100" w:afterAutospacing="1"/>
              <w:rPr>
                <w:rFonts w:ascii="Arial" w:eastAsia="Times New Roman" w:hAnsi="Arial" w:cs="Arial"/>
                <w:bCs/>
                <w:color w:val="222222"/>
                <w:sz w:val="24"/>
                <w:szCs w:val="24"/>
                <w:lang w:eastAsia="en-GB"/>
              </w:rPr>
            </w:pPr>
          </w:p>
          <w:p w:rsidR="00BF5FC4" w:rsidRDefault="00BF5FC4" w:rsidP="00EC075D">
            <w:pPr>
              <w:spacing w:before="100" w:beforeAutospacing="1" w:after="100" w:afterAutospacing="1"/>
              <w:rPr>
                <w:rFonts w:ascii="Arial" w:eastAsia="Times New Roman" w:hAnsi="Arial" w:cs="Arial"/>
                <w:bCs/>
                <w:color w:val="222222"/>
                <w:sz w:val="24"/>
                <w:szCs w:val="24"/>
                <w:lang w:eastAsia="en-GB"/>
              </w:rPr>
            </w:pPr>
          </w:p>
        </w:tc>
      </w:tr>
      <w:tr w:rsidR="00EC075D" w:rsidTr="00EC075D">
        <w:trPr>
          <w:trHeight w:val="2106"/>
        </w:trPr>
        <w:tc>
          <w:tcPr>
            <w:tcW w:w="2405" w:type="dxa"/>
          </w:tcPr>
          <w:p w:rsidR="00EC075D" w:rsidRDefault="00976187"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587152294"/>
              </w:sdtPr>
              <w:sdtEndPr/>
              <w:sdtContent>
                <w:r w:rsidR="00C600B0">
                  <w:rPr>
                    <w:rFonts w:ascii="MS Gothic" w:eastAsia="MS Gothic" w:hAnsi="MS Gothic" w:cs="Arial" w:hint="eastAsia"/>
                    <w:bCs/>
                    <w:color w:val="222222"/>
                    <w:sz w:val="24"/>
                    <w:szCs w:val="24"/>
                    <w:lang w:eastAsia="en-GB"/>
                  </w:rPr>
                  <w:sym w:font="Wingdings" w:char="F0FE"/>
                </w:r>
              </w:sdtContent>
            </w:sdt>
            <w:r w:rsidR="00EC075D">
              <w:rPr>
                <w:rFonts w:ascii="Arial" w:eastAsia="Times New Roman" w:hAnsi="Arial" w:cs="Arial"/>
                <w:bCs/>
                <w:color w:val="222222"/>
                <w:sz w:val="24"/>
                <w:szCs w:val="24"/>
                <w:lang w:eastAsia="en-GB"/>
              </w:rPr>
              <w:t>Personal</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C224D1" w:rsidRDefault="00C224D1"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Learners can now borrow books and study on their own both at school and at home. They c</w:t>
            </w:r>
            <w:r w:rsidR="0063307A">
              <w:rPr>
                <w:rFonts w:ascii="Arial" w:eastAsia="Times New Roman" w:hAnsi="Arial" w:cs="Arial"/>
                <w:bCs/>
                <w:color w:val="222222"/>
                <w:sz w:val="24"/>
                <w:szCs w:val="24"/>
                <w:lang w:eastAsia="en-GB"/>
              </w:rPr>
              <w:t xml:space="preserve">an study covered and uncovered </w:t>
            </w:r>
            <w:r>
              <w:rPr>
                <w:rFonts w:ascii="Arial" w:eastAsia="Times New Roman" w:hAnsi="Arial" w:cs="Arial"/>
                <w:bCs/>
                <w:color w:val="222222"/>
                <w:sz w:val="24"/>
                <w:szCs w:val="24"/>
                <w:lang w:eastAsia="en-GB"/>
              </w:rPr>
              <w:t>areas.</w:t>
            </w:r>
          </w:p>
        </w:tc>
      </w:tr>
      <w:tr w:rsidR="00EC075D" w:rsidTr="00EC075D">
        <w:trPr>
          <w:trHeight w:val="2121"/>
        </w:trPr>
        <w:tc>
          <w:tcPr>
            <w:tcW w:w="2405" w:type="dxa"/>
          </w:tcPr>
          <w:p w:rsidR="00EC075D" w:rsidRDefault="00976187"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846243103"/>
              </w:sdtPr>
              <w:sdtEndPr/>
              <w:sdtContent>
                <w:r w:rsidR="00EC075D">
                  <w:rPr>
                    <w:rFonts w:ascii="MS Gothic" w:eastAsia="MS Gothic" w:hAnsi="MS Gothic" w:cs="Arial" w:hint="eastAsia"/>
                    <w:bCs/>
                    <w:color w:val="222222"/>
                    <w:sz w:val="24"/>
                    <w:szCs w:val="24"/>
                    <w:lang w:eastAsia="en-GB"/>
                  </w:rPr>
                  <w:t>☐</w:t>
                </w:r>
              </w:sdtContent>
            </w:sdt>
            <w:r w:rsidR="00EC075D">
              <w:rPr>
                <w:rFonts w:ascii="Arial" w:eastAsia="Times New Roman" w:hAnsi="Arial" w:cs="Arial"/>
                <w:bCs/>
                <w:color w:val="222222"/>
                <w:sz w:val="24"/>
                <w:szCs w:val="24"/>
                <w:lang w:eastAsia="en-GB"/>
              </w:rPr>
              <w:t>Group</w:t>
            </w:r>
            <w:r w:rsidR="00EC075D" w:rsidRPr="00EC075D">
              <w:rPr>
                <w:rFonts w:ascii="Arial" w:eastAsia="Times New Roman" w:hAnsi="Arial" w:cs="Arial"/>
                <w:bCs/>
                <w:color w:val="222222"/>
                <w:sz w:val="24"/>
                <w:szCs w:val="24"/>
                <w:lang w:eastAsia="en-GB"/>
              </w:rPr>
              <w:t xml:space="preserve"> study</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tc>
      </w:tr>
      <w:tr w:rsidR="00EC075D" w:rsidTr="00EC075D">
        <w:trPr>
          <w:trHeight w:val="2251"/>
        </w:trPr>
        <w:tc>
          <w:tcPr>
            <w:tcW w:w="2405" w:type="dxa"/>
          </w:tcPr>
          <w:p w:rsidR="00EC075D" w:rsidRDefault="00976187" w:rsidP="00EC075D">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41234622"/>
              </w:sdtPr>
              <w:sdtEndPr/>
              <w:sdtContent>
                <w:r w:rsidR="00C600B0">
                  <w:rPr>
                    <w:rFonts w:ascii="Arial" w:eastAsia="Times New Roman" w:hAnsi="Arial" w:cs="Arial"/>
                    <w:bCs/>
                    <w:color w:val="222222"/>
                    <w:sz w:val="24"/>
                    <w:szCs w:val="24"/>
                    <w:lang w:eastAsia="en-GB"/>
                  </w:rPr>
                  <w:sym w:font="Wingdings" w:char="F0FE"/>
                </w:r>
              </w:sdtContent>
            </w:sdt>
            <w:r w:rsidR="00EC075D">
              <w:rPr>
                <w:rFonts w:ascii="Arial" w:eastAsia="Times New Roman" w:hAnsi="Arial" w:cs="Arial"/>
                <w:bCs/>
                <w:color w:val="222222"/>
                <w:sz w:val="24"/>
                <w:szCs w:val="24"/>
                <w:lang w:eastAsia="en-GB"/>
              </w:rPr>
              <w:t xml:space="preserve"> Homework </w:t>
            </w:r>
          </w:p>
        </w:tc>
        <w:tc>
          <w:tcPr>
            <w:tcW w:w="6611" w:type="dxa"/>
          </w:tcPr>
          <w:p w:rsidR="00EC075D" w:rsidRDefault="00EC075D" w:rsidP="00EC075D">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C224D1" w:rsidRDefault="00C224D1" w:rsidP="00EC075D">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Students find the books useful as they can do their homework without struggling to get relevant sources.</w:t>
            </w:r>
          </w:p>
        </w:tc>
      </w:tr>
    </w:tbl>
    <w:p w:rsidR="00EC075D" w:rsidRPr="00476C58"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76C58">
        <w:rPr>
          <w:rFonts w:ascii="Arial" w:eastAsia="Times New Roman" w:hAnsi="Arial" w:cs="Arial"/>
          <w:b/>
          <w:bCs/>
          <w:color w:val="222222"/>
          <w:sz w:val="24"/>
          <w:szCs w:val="24"/>
          <w:lang w:eastAsia="en-GB"/>
        </w:rPr>
        <w:t xml:space="preserve">How do the students access the books </w:t>
      </w:r>
      <w:r w:rsidR="006C7D33" w:rsidRPr="00476C58">
        <w:rPr>
          <w:rFonts w:ascii="Arial" w:eastAsia="Times New Roman" w:hAnsi="Arial" w:cs="Arial"/>
          <w:b/>
          <w:bCs/>
          <w:color w:val="222222"/>
          <w:sz w:val="24"/>
          <w:szCs w:val="24"/>
          <w:lang w:eastAsia="en-GB"/>
        </w:rPr>
        <w:t>received</w:t>
      </w:r>
      <w:r w:rsidR="00450297">
        <w:rPr>
          <w:rFonts w:ascii="Arial" w:eastAsia="Times New Roman" w:hAnsi="Arial" w:cs="Arial"/>
          <w:b/>
          <w:bCs/>
          <w:color w:val="222222"/>
          <w:sz w:val="24"/>
          <w:szCs w:val="24"/>
          <w:lang w:eastAsia="en-GB"/>
        </w:rPr>
        <w:t>?</w:t>
      </w:r>
    </w:p>
    <w:p w:rsidR="00EC075D" w:rsidRDefault="00EC075D"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Institutional library</w:t>
      </w:r>
      <w:sdt>
        <w:sdtPr>
          <w:rPr>
            <w:rFonts w:ascii="Segoe UI Symbol" w:eastAsia="MS Gothic" w:hAnsi="Segoe UI Symbol" w:cs="Segoe UI Symbol"/>
            <w:bCs/>
            <w:color w:val="222222"/>
            <w:sz w:val="24"/>
            <w:szCs w:val="24"/>
            <w:lang w:eastAsia="en-GB"/>
          </w:rPr>
          <w:id w:val="1416445318"/>
        </w:sdtPr>
        <w:sdtEndPr/>
        <w:sdtContent>
          <w:r w:rsidR="00C600B0">
            <w:rPr>
              <w:rFonts w:ascii="Segoe UI Symbol" w:eastAsia="MS Gothic" w:hAnsi="Segoe UI Symbol" w:cs="Segoe UI Symbol"/>
              <w:bCs/>
              <w:color w:val="222222"/>
              <w:sz w:val="24"/>
              <w:szCs w:val="24"/>
              <w:lang w:eastAsia="en-GB"/>
            </w:rPr>
            <w:sym w:font="Wingdings" w:char="F0FE"/>
          </w:r>
        </w:sdtContent>
      </w:sdt>
      <w:r w:rsidR="00476C58">
        <w:rPr>
          <w:rFonts w:ascii="Arial" w:eastAsia="Times New Roman" w:hAnsi="Arial" w:cs="Arial"/>
          <w:bCs/>
          <w:color w:val="222222"/>
          <w:sz w:val="24"/>
          <w:szCs w:val="24"/>
          <w:lang w:eastAsia="en-GB"/>
        </w:rPr>
        <w:t xml:space="preserve">    C</w:t>
      </w:r>
      <w:r>
        <w:rPr>
          <w:rFonts w:ascii="Arial" w:eastAsia="Times New Roman" w:hAnsi="Arial" w:cs="Arial"/>
          <w:bCs/>
          <w:color w:val="222222"/>
          <w:sz w:val="24"/>
          <w:szCs w:val="24"/>
          <w:lang w:eastAsia="en-GB"/>
        </w:rPr>
        <w:t>lassroom library</w:t>
      </w:r>
      <w:sdt>
        <w:sdtPr>
          <w:rPr>
            <w:rFonts w:ascii="Segoe UI Symbol" w:eastAsia="MS Gothic" w:hAnsi="Segoe UI Symbol" w:cs="Segoe UI Symbol"/>
            <w:bCs/>
            <w:color w:val="222222"/>
            <w:sz w:val="24"/>
            <w:szCs w:val="24"/>
            <w:lang w:eastAsia="en-GB"/>
          </w:rPr>
          <w:id w:val="-1880695686"/>
        </w:sdtPr>
        <w:sdtEndPr/>
        <w:sdtContent>
          <w:r w:rsidR="009A472B">
            <w:rPr>
              <w:rFonts w:ascii="Segoe UI Symbol" w:eastAsia="MS Gothic" w:hAnsi="Segoe UI Symbol" w:cs="Segoe UI Symbol"/>
              <w:bCs/>
              <w:color w:val="222222"/>
              <w:sz w:val="24"/>
              <w:szCs w:val="24"/>
              <w:lang w:eastAsia="en-GB"/>
            </w:rPr>
            <w:t xml:space="preserve"> </w:t>
          </w:r>
          <w:r w:rsidRPr="00EC075D">
            <w:rPr>
              <w:rFonts w:ascii="Segoe UI Symbol" w:eastAsia="MS Gothic" w:hAnsi="Segoe UI Symbol" w:cs="Segoe UI Symbol"/>
              <w:bCs/>
              <w:color w:val="222222"/>
              <w:sz w:val="24"/>
              <w:szCs w:val="24"/>
              <w:lang w:eastAsia="en-GB"/>
            </w:rPr>
            <w:t>☐</w:t>
          </w:r>
          <w:r w:rsidR="009A472B">
            <w:rPr>
              <w:rFonts w:ascii="Segoe UI Symbol" w:eastAsia="MS Gothic" w:hAnsi="Segoe UI Symbol" w:cs="Segoe UI Symbol"/>
              <w:bCs/>
              <w:color w:val="222222"/>
              <w:sz w:val="24"/>
              <w:szCs w:val="24"/>
              <w:lang w:eastAsia="en-GB"/>
            </w:rPr>
            <w:t xml:space="preserve"> </w:t>
          </w:r>
        </w:sdtContent>
      </w:sdt>
      <w:r w:rsidR="00476C58">
        <w:rPr>
          <w:rFonts w:ascii="Arial" w:eastAsia="Times New Roman" w:hAnsi="Arial" w:cs="Arial"/>
          <w:bCs/>
          <w:color w:val="222222"/>
          <w:sz w:val="24"/>
          <w:szCs w:val="24"/>
          <w:lang w:eastAsia="en-GB"/>
        </w:rPr>
        <w:t>Personal copies</w:t>
      </w:r>
      <w:sdt>
        <w:sdtPr>
          <w:rPr>
            <w:rFonts w:ascii="Segoe UI Symbol" w:eastAsia="MS Gothic" w:hAnsi="Segoe UI Symbol" w:cs="Segoe UI Symbol"/>
            <w:bCs/>
            <w:color w:val="222222"/>
            <w:sz w:val="24"/>
            <w:szCs w:val="24"/>
            <w:lang w:eastAsia="en-GB"/>
          </w:rPr>
          <w:id w:val="-1659996395"/>
        </w:sdtPr>
        <w:sdtEndPr/>
        <w:sdtContent>
          <w:r w:rsidR="00A66088">
            <w:rPr>
              <w:rFonts w:ascii="Segoe UI Symbol" w:eastAsia="MS Gothic" w:hAnsi="Segoe UI Symbol" w:cs="Segoe UI Symbol"/>
              <w:bCs/>
              <w:color w:val="222222"/>
              <w:sz w:val="24"/>
              <w:szCs w:val="24"/>
              <w:lang w:eastAsia="en-GB"/>
            </w:rPr>
            <w:t xml:space="preserve"> </w:t>
          </w:r>
          <w:r w:rsidRPr="00EC075D">
            <w:rPr>
              <w:rFonts w:ascii="Segoe UI Symbol" w:eastAsia="MS Gothic" w:hAnsi="Segoe UI Symbol" w:cs="Segoe UI Symbol"/>
              <w:bCs/>
              <w:color w:val="222222"/>
              <w:sz w:val="24"/>
              <w:szCs w:val="24"/>
              <w:lang w:eastAsia="en-GB"/>
            </w:rPr>
            <w:t>☐</w:t>
          </w:r>
          <w:r w:rsidR="00A66088">
            <w:rPr>
              <w:rFonts w:ascii="Segoe UI Symbol" w:eastAsia="MS Gothic" w:hAnsi="Segoe UI Symbol" w:cs="Segoe UI Symbol"/>
              <w:bCs/>
              <w:color w:val="222222"/>
              <w:sz w:val="24"/>
              <w:szCs w:val="24"/>
              <w:lang w:eastAsia="en-GB"/>
            </w:rPr>
            <w:t xml:space="preserve"> </w:t>
          </w:r>
        </w:sdtContent>
      </w:sdt>
      <w:r w:rsidR="00476C58">
        <w:rPr>
          <w:rFonts w:ascii="Arial" w:eastAsia="Times New Roman" w:hAnsi="Arial" w:cs="Arial"/>
          <w:bCs/>
          <w:color w:val="222222"/>
          <w:sz w:val="24"/>
          <w:szCs w:val="24"/>
          <w:lang w:eastAsia="en-GB"/>
        </w:rPr>
        <w:t>Other</w:t>
      </w:r>
      <w:sdt>
        <w:sdtPr>
          <w:rPr>
            <w:rFonts w:ascii="Segoe UI Symbol" w:eastAsia="MS Gothic" w:hAnsi="Segoe UI Symbol" w:cs="Segoe UI Symbol"/>
            <w:bCs/>
            <w:color w:val="222222"/>
            <w:sz w:val="24"/>
            <w:szCs w:val="24"/>
            <w:lang w:eastAsia="en-GB"/>
          </w:rPr>
          <w:id w:val="-1454010060"/>
        </w:sdtPr>
        <w:sdtEndPr/>
        <w:sdtContent>
          <w:r w:rsidRPr="00EC075D">
            <w:rPr>
              <w:rFonts w:ascii="Segoe UI Symbol" w:eastAsia="MS Gothic" w:hAnsi="Segoe UI Symbol" w:cs="Segoe UI Symbol"/>
              <w:bCs/>
              <w:color w:val="222222"/>
              <w:sz w:val="24"/>
              <w:szCs w:val="24"/>
              <w:lang w:eastAsia="en-GB"/>
            </w:rPr>
            <w:t>☐</w:t>
          </w:r>
        </w:sdtContent>
      </w:sdt>
    </w:p>
    <w:p w:rsidR="00476C58" w:rsidRPr="00EC075D" w:rsidRDefault="00476C58" w:rsidP="00EC075D">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476C58" w:rsidTr="00476C58">
        <w:tc>
          <w:tcPr>
            <w:tcW w:w="9016" w:type="dxa"/>
          </w:tcPr>
          <w:p w:rsidR="00476C58" w:rsidRDefault="00476C58" w:rsidP="00EC075D">
            <w:pPr>
              <w:spacing w:before="100" w:beforeAutospacing="1" w:after="100" w:afterAutospacing="1"/>
              <w:rPr>
                <w:rFonts w:ascii="Arial" w:eastAsia="Times New Roman" w:hAnsi="Arial" w:cs="Arial"/>
                <w:bCs/>
                <w:color w:val="222222"/>
                <w:sz w:val="24"/>
                <w:szCs w:val="24"/>
                <w:lang w:eastAsia="en-GB"/>
              </w:rPr>
            </w:pPr>
          </w:p>
        </w:tc>
      </w:tr>
    </w:tbl>
    <w:p w:rsidR="004E0A68" w:rsidRPr="00450297" w:rsidRDefault="001527CD" w:rsidP="00EC075D">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often </w:t>
      </w:r>
      <w:r w:rsidR="004E0A68" w:rsidRPr="00450297">
        <w:rPr>
          <w:rFonts w:ascii="Arial" w:eastAsia="Times New Roman" w:hAnsi="Arial" w:cs="Arial"/>
          <w:b/>
          <w:bCs/>
          <w:color w:val="222222"/>
          <w:sz w:val="24"/>
          <w:szCs w:val="24"/>
          <w:lang w:eastAsia="en-GB"/>
        </w:rPr>
        <w:t xml:space="preserve">in a week </w:t>
      </w:r>
      <w:r w:rsidRPr="00450297">
        <w:rPr>
          <w:rFonts w:ascii="Arial" w:eastAsia="Times New Roman" w:hAnsi="Arial" w:cs="Arial"/>
          <w:b/>
          <w:bCs/>
          <w:color w:val="222222"/>
          <w:sz w:val="24"/>
          <w:szCs w:val="24"/>
          <w:lang w:eastAsia="en-GB"/>
        </w:rPr>
        <w:t>do students have access to the books</w:t>
      </w:r>
      <w:r w:rsidR="004E0A68" w:rsidRPr="00450297">
        <w:rPr>
          <w:rFonts w:ascii="Arial" w:eastAsia="Times New Roman" w:hAnsi="Arial" w:cs="Arial"/>
          <w:b/>
          <w:bCs/>
          <w:color w:val="222222"/>
          <w:sz w:val="24"/>
          <w:szCs w:val="24"/>
          <w:lang w:eastAsia="en-GB"/>
        </w:rPr>
        <w:t>?</w:t>
      </w:r>
    </w:p>
    <w:p w:rsidR="004E0A68" w:rsidRPr="004E0A68"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roofErr w:type="spellStart"/>
      <w:r>
        <w:rPr>
          <w:rFonts w:ascii="Arial" w:eastAsia="Times New Roman" w:hAnsi="Arial" w:cs="Arial"/>
          <w:bCs/>
          <w:color w:val="222222"/>
          <w:sz w:val="24"/>
          <w:szCs w:val="24"/>
          <w:lang w:eastAsia="en-GB"/>
        </w:rPr>
        <w:t>Daily</w:t>
      </w:r>
      <w:sdt>
        <w:sdtPr>
          <w:rPr>
            <w:rFonts w:ascii="Segoe UI Symbol" w:eastAsia="MS Gothic" w:hAnsi="Segoe UI Symbol" w:cs="Segoe UI Symbol"/>
            <w:bCs/>
            <w:color w:val="222222"/>
            <w:sz w:val="24"/>
            <w:szCs w:val="24"/>
            <w:lang w:eastAsia="en-GB"/>
          </w:rPr>
          <w:id w:val="-1982077991"/>
        </w:sdtPr>
        <w:sdtEndPr/>
        <w:sdtContent>
          <w:r w:rsidRPr="004E0A68">
            <w:rPr>
              <w:rFonts w:ascii="Segoe UI Symbol" w:eastAsia="MS Gothic" w:hAnsi="Segoe UI Symbol" w:cs="Segoe UI Symbol"/>
              <w:bCs/>
              <w:color w:val="222222"/>
              <w:sz w:val="24"/>
              <w:szCs w:val="24"/>
              <w:lang w:eastAsia="en-GB"/>
            </w:rPr>
            <w:t>☐</w:t>
          </w:r>
        </w:sdtContent>
      </w:sdt>
      <w:r>
        <w:rPr>
          <w:rFonts w:ascii="Arial" w:eastAsia="Times New Roman" w:hAnsi="Arial" w:cs="Arial"/>
          <w:bCs/>
          <w:color w:val="222222"/>
          <w:sz w:val="24"/>
          <w:szCs w:val="24"/>
          <w:lang w:eastAsia="en-GB"/>
        </w:rPr>
        <w:t>Two</w:t>
      </w:r>
      <w:proofErr w:type="spellEnd"/>
      <w:r>
        <w:rPr>
          <w:rFonts w:ascii="Arial" w:eastAsia="Times New Roman" w:hAnsi="Arial" w:cs="Arial"/>
          <w:bCs/>
          <w:color w:val="222222"/>
          <w:sz w:val="24"/>
          <w:szCs w:val="24"/>
          <w:lang w:eastAsia="en-GB"/>
        </w:rPr>
        <w:t xml:space="preserve"> or more days </w:t>
      </w:r>
      <w:sdt>
        <w:sdtPr>
          <w:rPr>
            <w:rFonts w:ascii="Segoe UI Symbol" w:eastAsia="MS Gothic" w:hAnsi="Segoe UI Symbol" w:cs="Segoe UI Symbol"/>
            <w:bCs/>
            <w:color w:val="222222"/>
            <w:sz w:val="24"/>
            <w:szCs w:val="24"/>
            <w:lang w:eastAsia="en-GB"/>
          </w:rPr>
          <w:id w:val="1529760478"/>
        </w:sdtPr>
        <w:sdtEndPr/>
        <w:sdtContent>
          <w:r w:rsidR="00C600B0">
            <w:rPr>
              <w:rFonts w:ascii="Segoe UI Symbol" w:eastAsia="MS Gothic" w:hAnsi="Segoe UI Symbol" w:cs="Segoe UI Symbol"/>
              <w:bCs/>
              <w:color w:val="222222"/>
              <w:sz w:val="24"/>
              <w:szCs w:val="24"/>
              <w:lang w:eastAsia="en-GB"/>
            </w:rPr>
            <w:sym w:font="Wingdings" w:char="F0FE"/>
          </w:r>
        </w:sdtContent>
      </w:sdt>
      <w:r w:rsidRPr="004E0A68">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727464092"/>
        </w:sdtPr>
        <w:sdtEndPr/>
        <w:sdtContent>
          <w:r w:rsidRPr="004E0A68">
            <w:rPr>
              <w:rFonts w:ascii="Segoe UI Symbol" w:eastAsia="MS Gothic" w:hAnsi="Segoe UI Symbol" w:cs="Segoe UI Symbol"/>
              <w:bCs/>
              <w:color w:val="222222"/>
              <w:sz w:val="24"/>
              <w:szCs w:val="24"/>
              <w:lang w:eastAsia="en-GB"/>
            </w:rPr>
            <w:t>☐</w:t>
          </w:r>
        </w:sdtContent>
      </w:sdt>
    </w:p>
    <w:p w:rsidR="004E0A68" w:rsidRPr="00EC075D" w:rsidRDefault="004E0A68" w:rsidP="004E0A68">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4E0A68" w:rsidTr="00DC4173">
        <w:tc>
          <w:tcPr>
            <w:tcW w:w="9016" w:type="dxa"/>
          </w:tcPr>
          <w:p w:rsidR="004E0A68" w:rsidRDefault="004E0A68" w:rsidP="00DC4173">
            <w:pPr>
              <w:spacing w:before="100" w:beforeAutospacing="1" w:after="100" w:afterAutospacing="1"/>
              <w:rPr>
                <w:rFonts w:ascii="Arial" w:eastAsia="Times New Roman" w:hAnsi="Arial" w:cs="Arial"/>
                <w:bCs/>
                <w:color w:val="222222"/>
                <w:sz w:val="24"/>
                <w:szCs w:val="24"/>
                <w:lang w:eastAsia="en-GB"/>
              </w:rPr>
            </w:pPr>
          </w:p>
        </w:tc>
      </w:tr>
    </w:tbl>
    <w:p w:rsidR="00773FCF" w:rsidRDefault="006C7D33"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Using one or more specific examples, describe h</w:t>
      </w:r>
      <w:r w:rsidR="00460746" w:rsidRPr="00450297">
        <w:rPr>
          <w:rFonts w:ascii="Arial" w:eastAsia="Times New Roman" w:hAnsi="Arial" w:cs="Arial"/>
          <w:b/>
          <w:bCs/>
          <w:color w:val="222222"/>
          <w:sz w:val="24"/>
          <w:szCs w:val="24"/>
          <w:lang w:eastAsia="en-GB"/>
        </w:rPr>
        <w:t>ow the books</w:t>
      </w:r>
      <w:r w:rsidRPr="00450297">
        <w:rPr>
          <w:rFonts w:ascii="Arial" w:eastAsia="Times New Roman" w:hAnsi="Arial" w:cs="Arial"/>
          <w:b/>
          <w:bCs/>
          <w:color w:val="222222"/>
          <w:sz w:val="24"/>
          <w:szCs w:val="24"/>
          <w:lang w:eastAsia="en-GB"/>
        </w:rPr>
        <w:t xml:space="preserve"> received</w:t>
      </w:r>
      <w:r w:rsidR="00BF5FC4">
        <w:rPr>
          <w:rFonts w:ascii="Arial" w:eastAsia="Times New Roman" w:hAnsi="Arial" w:cs="Arial"/>
          <w:b/>
          <w:bCs/>
          <w:color w:val="222222"/>
          <w:sz w:val="24"/>
          <w:szCs w:val="24"/>
          <w:lang w:eastAsia="en-GB"/>
        </w:rPr>
        <w:t xml:space="preserve"> </w:t>
      </w:r>
      <w:r w:rsidRPr="00450297">
        <w:rPr>
          <w:rFonts w:ascii="Arial" w:eastAsia="Times New Roman" w:hAnsi="Arial" w:cs="Arial"/>
          <w:b/>
          <w:bCs/>
          <w:color w:val="222222"/>
          <w:sz w:val="24"/>
          <w:szCs w:val="24"/>
          <w:lang w:eastAsia="en-GB"/>
        </w:rPr>
        <w:t xml:space="preserve">improved the </w:t>
      </w:r>
      <w:r w:rsidR="00460746" w:rsidRPr="00450297">
        <w:rPr>
          <w:rFonts w:ascii="Arial" w:eastAsia="Times New Roman" w:hAnsi="Arial" w:cs="Arial"/>
          <w:b/>
          <w:bCs/>
          <w:color w:val="222222"/>
          <w:sz w:val="24"/>
          <w:szCs w:val="24"/>
          <w:lang w:eastAsia="en-GB"/>
        </w:rPr>
        <w:t xml:space="preserve">performance of students? </w:t>
      </w:r>
    </w:p>
    <w:p w:rsidR="00E853DF" w:rsidRDefault="00E853DF" w:rsidP="00E853DF">
      <w:pPr>
        <w:pStyle w:val="ListParagraph"/>
        <w:shd w:val="clear" w:color="auto" w:fill="FFFFFF"/>
        <w:spacing w:before="100" w:beforeAutospacing="1" w:after="100" w:afterAutospacing="1" w:line="240" w:lineRule="auto"/>
        <w:ind w:left="567"/>
        <w:rPr>
          <w:rFonts w:ascii="Arial" w:eastAsia="Times New Roman" w:hAnsi="Arial" w:cs="Arial"/>
          <w:b/>
          <w:bCs/>
          <w:color w:val="222222"/>
          <w:sz w:val="24"/>
          <w:szCs w:val="24"/>
          <w:lang w:eastAsia="en-GB"/>
        </w:rPr>
      </w:pPr>
    </w:p>
    <w:p w:rsidR="00E853DF" w:rsidRDefault="00E853DF" w:rsidP="00E853DF">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Some </w:t>
      </w:r>
      <w:r w:rsidR="00E64921">
        <w:rPr>
          <w:rFonts w:ascii="Arial" w:eastAsia="Times New Roman" w:hAnsi="Arial" w:cs="Arial"/>
          <w:bCs/>
          <w:color w:val="222222"/>
          <w:sz w:val="24"/>
          <w:szCs w:val="24"/>
          <w:lang w:eastAsia="en-GB"/>
        </w:rPr>
        <w:t>slow learners in Form</w:t>
      </w:r>
      <w:r w:rsidR="00510F58">
        <w:rPr>
          <w:rFonts w:ascii="Arial" w:eastAsia="Times New Roman" w:hAnsi="Arial" w:cs="Arial"/>
          <w:bCs/>
          <w:color w:val="222222"/>
          <w:sz w:val="24"/>
          <w:szCs w:val="24"/>
          <w:lang w:eastAsia="en-GB"/>
        </w:rPr>
        <w:t>s</w:t>
      </w:r>
      <w:r w:rsidR="00E64921">
        <w:rPr>
          <w:rFonts w:ascii="Arial" w:eastAsia="Times New Roman" w:hAnsi="Arial" w:cs="Arial"/>
          <w:bCs/>
          <w:color w:val="222222"/>
          <w:sz w:val="24"/>
          <w:szCs w:val="24"/>
          <w:lang w:eastAsia="en-GB"/>
        </w:rPr>
        <w:t xml:space="preserve"> 1B and 2B</w:t>
      </w:r>
      <w:r w:rsidR="00510F58">
        <w:rPr>
          <w:rFonts w:ascii="Arial" w:eastAsia="Times New Roman" w:hAnsi="Arial" w:cs="Arial"/>
          <w:bCs/>
          <w:color w:val="222222"/>
          <w:sz w:val="24"/>
          <w:szCs w:val="24"/>
          <w:lang w:eastAsia="en-GB"/>
        </w:rPr>
        <w:t>,</w:t>
      </w:r>
      <w:r>
        <w:rPr>
          <w:rFonts w:ascii="Arial" w:eastAsia="Times New Roman" w:hAnsi="Arial" w:cs="Arial"/>
          <w:bCs/>
          <w:color w:val="222222"/>
          <w:sz w:val="24"/>
          <w:szCs w:val="24"/>
          <w:lang w:eastAsia="en-GB"/>
        </w:rPr>
        <w:t xml:space="preserve"> who used to struggle to read can now read fluently and at a pace appropriate to the text. Form 4</w:t>
      </w:r>
      <w:r w:rsidR="00E64921">
        <w:rPr>
          <w:rFonts w:ascii="Arial" w:eastAsia="Times New Roman" w:hAnsi="Arial" w:cs="Arial"/>
          <w:bCs/>
          <w:color w:val="222222"/>
          <w:sz w:val="24"/>
          <w:szCs w:val="24"/>
          <w:lang w:eastAsia="en-GB"/>
        </w:rPr>
        <w:t xml:space="preserve">A </w:t>
      </w:r>
      <w:r>
        <w:rPr>
          <w:rFonts w:ascii="Arial" w:eastAsia="Times New Roman" w:hAnsi="Arial" w:cs="Arial"/>
          <w:bCs/>
          <w:color w:val="222222"/>
          <w:sz w:val="24"/>
          <w:szCs w:val="24"/>
          <w:lang w:eastAsia="en-GB"/>
        </w:rPr>
        <w:t>students</w:t>
      </w:r>
      <w:r w:rsidR="00E64921">
        <w:rPr>
          <w:rFonts w:ascii="Arial" w:eastAsia="Times New Roman" w:hAnsi="Arial" w:cs="Arial"/>
          <w:bCs/>
          <w:color w:val="222222"/>
          <w:sz w:val="24"/>
          <w:szCs w:val="24"/>
          <w:lang w:eastAsia="en-GB"/>
        </w:rPr>
        <w:t xml:space="preserve"> have significantly improved their performance in Biology because of the availability of textbooks which are relevant to the new curriculum syllabus. Again some learners who used to produce poor scores in school based continuous a</w:t>
      </w:r>
      <w:r w:rsidR="00A66088">
        <w:rPr>
          <w:rFonts w:ascii="Arial" w:eastAsia="Times New Roman" w:hAnsi="Arial" w:cs="Arial"/>
          <w:bCs/>
          <w:color w:val="222222"/>
          <w:sz w:val="24"/>
          <w:szCs w:val="24"/>
          <w:lang w:eastAsia="en-GB"/>
        </w:rPr>
        <w:t>ssessment tests have</w:t>
      </w:r>
      <w:r w:rsidR="00E64921">
        <w:rPr>
          <w:rFonts w:ascii="Arial" w:eastAsia="Times New Roman" w:hAnsi="Arial" w:cs="Arial"/>
          <w:bCs/>
          <w:color w:val="222222"/>
          <w:sz w:val="24"/>
          <w:szCs w:val="24"/>
          <w:lang w:eastAsia="en-GB"/>
        </w:rPr>
        <w:t xml:space="preserve"> improved</w:t>
      </w:r>
      <w:r w:rsidR="004D030C">
        <w:rPr>
          <w:rFonts w:ascii="Arial" w:eastAsia="Times New Roman" w:hAnsi="Arial" w:cs="Arial"/>
          <w:bCs/>
          <w:color w:val="222222"/>
          <w:sz w:val="24"/>
          <w:szCs w:val="24"/>
          <w:lang w:eastAsia="en-GB"/>
        </w:rPr>
        <w:t>. This improvement in performance can only be attributed to a variety of reading material from Books 2 Africa.</w:t>
      </w:r>
    </w:p>
    <w:p w:rsidR="00510F58" w:rsidRPr="00E853DF" w:rsidRDefault="00510F58" w:rsidP="00E853DF">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tbl>
      <w:tblPr>
        <w:tblStyle w:val="TableGrid"/>
        <w:tblW w:w="9067" w:type="dxa"/>
        <w:tblLook w:val="04A0" w:firstRow="1" w:lastRow="0" w:firstColumn="1" w:lastColumn="0" w:noHBand="0" w:noVBand="1"/>
      </w:tblPr>
      <w:tblGrid>
        <w:gridCol w:w="9067"/>
      </w:tblGrid>
      <w:tr w:rsidR="00773FCF" w:rsidTr="00AC648F">
        <w:trPr>
          <w:trHeight w:val="9380"/>
        </w:trPr>
        <w:tc>
          <w:tcPr>
            <w:tcW w:w="9067" w:type="dxa"/>
          </w:tcPr>
          <w:p w:rsidR="00773FCF" w:rsidRDefault="00773FCF" w:rsidP="00773FCF">
            <w:pPr>
              <w:spacing w:before="100" w:beforeAutospacing="1" w:after="100" w:afterAutospacing="1"/>
              <w:rPr>
                <w:rFonts w:ascii="Arial" w:eastAsia="Times New Roman" w:hAnsi="Arial" w:cs="Arial"/>
                <w:bCs/>
                <w:color w:val="222222"/>
                <w:sz w:val="24"/>
                <w:szCs w:val="24"/>
                <w:lang w:eastAsia="en-GB"/>
              </w:rPr>
            </w:pPr>
          </w:p>
        </w:tc>
      </w:tr>
    </w:tbl>
    <w:p w:rsidR="00812F00" w:rsidRDefault="00460746" w:rsidP="00773FCF">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450297">
        <w:rPr>
          <w:rFonts w:ascii="Arial" w:eastAsia="Times New Roman" w:hAnsi="Arial" w:cs="Arial"/>
          <w:b/>
          <w:bCs/>
          <w:color w:val="222222"/>
          <w:sz w:val="24"/>
          <w:szCs w:val="24"/>
          <w:lang w:eastAsia="en-GB"/>
        </w:rPr>
        <w:t xml:space="preserve">How </w:t>
      </w:r>
      <w:proofErr w:type="gramStart"/>
      <w:r w:rsidRPr="00450297">
        <w:rPr>
          <w:rFonts w:ascii="Arial" w:eastAsia="Times New Roman" w:hAnsi="Arial" w:cs="Arial"/>
          <w:b/>
          <w:bCs/>
          <w:color w:val="222222"/>
          <w:sz w:val="24"/>
          <w:szCs w:val="24"/>
          <w:lang w:eastAsia="en-GB"/>
        </w:rPr>
        <w:t>have</w:t>
      </w:r>
      <w:proofErr w:type="gramEnd"/>
      <w:r w:rsidRPr="00450297">
        <w:rPr>
          <w:rFonts w:ascii="Arial" w:eastAsia="Times New Roman" w:hAnsi="Arial" w:cs="Arial"/>
          <w:b/>
          <w:bCs/>
          <w:color w:val="222222"/>
          <w:sz w:val="24"/>
          <w:szCs w:val="24"/>
          <w:lang w:eastAsia="en-GB"/>
        </w:rPr>
        <w:t xml:space="preserve"> the availability of these books changed students</w:t>
      </w:r>
      <w:r w:rsidR="00773FCF" w:rsidRPr="00450297">
        <w:rPr>
          <w:rFonts w:ascii="Arial" w:eastAsia="Times New Roman" w:hAnsi="Arial" w:cs="Arial"/>
          <w:b/>
          <w:bCs/>
          <w:color w:val="222222"/>
          <w:sz w:val="24"/>
          <w:szCs w:val="24"/>
          <w:lang w:eastAsia="en-GB"/>
        </w:rPr>
        <w:t>’ attitudes towards learning?</w:t>
      </w:r>
    </w:p>
    <w:p w:rsidR="00983924" w:rsidRDefault="00983924" w:rsidP="00983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983924" w:rsidRPr="00983924" w:rsidRDefault="00983924" w:rsidP="00983924">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majority of our students have developed a positive attitude towards learning. </w:t>
      </w:r>
      <w:r w:rsidR="007B7E00">
        <w:rPr>
          <w:rFonts w:ascii="Arial" w:eastAsia="Times New Roman" w:hAnsi="Arial" w:cs="Arial"/>
          <w:bCs/>
          <w:color w:val="222222"/>
          <w:sz w:val="24"/>
          <w:szCs w:val="24"/>
          <w:lang w:eastAsia="en-GB"/>
        </w:rPr>
        <w:t>Almost all learners are now interested in writing exercises and compositions without being pushed because of the availability of books. The number of truants has come to zero</w:t>
      </w:r>
      <w:r w:rsidR="002045BA">
        <w:rPr>
          <w:rFonts w:ascii="Arial" w:eastAsia="Times New Roman" w:hAnsi="Arial" w:cs="Arial"/>
          <w:bCs/>
          <w:color w:val="222222"/>
          <w:sz w:val="24"/>
          <w:szCs w:val="24"/>
          <w:lang w:eastAsia="en-GB"/>
        </w:rPr>
        <w:t xml:space="preserve"> as students are eager to learn through research. Furthermore, learners have shunned from the culture of making noise and loitering in the schoolyard because they will be busy reading.</w:t>
      </w:r>
      <w:r w:rsidR="00305FA9">
        <w:rPr>
          <w:rFonts w:ascii="Arial" w:eastAsia="Times New Roman" w:hAnsi="Arial" w:cs="Arial"/>
          <w:bCs/>
          <w:color w:val="222222"/>
          <w:sz w:val="24"/>
          <w:szCs w:val="24"/>
          <w:lang w:eastAsia="en-GB"/>
        </w:rPr>
        <w:t xml:space="preserve"> The number of students borrowing books has</w:t>
      </w:r>
      <w:r w:rsidR="00E01E9A">
        <w:rPr>
          <w:rFonts w:ascii="Arial" w:eastAsia="Times New Roman" w:hAnsi="Arial" w:cs="Arial"/>
          <w:bCs/>
          <w:color w:val="222222"/>
          <w:sz w:val="24"/>
          <w:szCs w:val="24"/>
          <w:lang w:eastAsia="en-GB"/>
        </w:rPr>
        <w:t xml:space="preserve"> also</w:t>
      </w:r>
      <w:r w:rsidR="00305FA9">
        <w:rPr>
          <w:rFonts w:ascii="Arial" w:eastAsia="Times New Roman" w:hAnsi="Arial" w:cs="Arial"/>
          <w:bCs/>
          <w:color w:val="222222"/>
          <w:sz w:val="24"/>
          <w:szCs w:val="24"/>
          <w:lang w:eastAsia="en-GB"/>
        </w:rPr>
        <w:t xml:space="preserve"> improved. All these are testimonies of how the books have positively changed learners’ attitudes towards learni</w:t>
      </w:r>
      <w:r w:rsidR="00357CD5">
        <w:rPr>
          <w:rFonts w:ascii="Arial" w:eastAsia="Times New Roman" w:hAnsi="Arial" w:cs="Arial"/>
          <w:bCs/>
          <w:color w:val="222222"/>
          <w:sz w:val="24"/>
          <w:szCs w:val="24"/>
          <w:lang w:eastAsia="en-GB"/>
        </w:rPr>
        <w:t>n</w:t>
      </w:r>
      <w:r w:rsidR="00305FA9">
        <w:rPr>
          <w:rFonts w:ascii="Arial" w:eastAsia="Times New Roman" w:hAnsi="Arial" w:cs="Arial"/>
          <w:bCs/>
          <w:color w:val="222222"/>
          <w:sz w:val="24"/>
          <w:szCs w:val="24"/>
          <w:lang w:eastAsia="en-GB"/>
        </w:rPr>
        <w:t xml:space="preserve">g. </w:t>
      </w:r>
    </w:p>
    <w:tbl>
      <w:tblPr>
        <w:tblStyle w:val="TableGrid"/>
        <w:tblW w:w="0" w:type="auto"/>
        <w:tblLook w:val="04A0" w:firstRow="1" w:lastRow="0" w:firstColumn="1" w:lastColumn="0" w:noHBand="0" w:noVBand="1"/>
      </w:tblPr>
      <w:tblGrid>
        <w:gridCol w:w="8956"/>
      </w:tblGrid>
      <w:tr w:rsidR="00773FCF" w:rsidTr="00773FCF">
        <w:trPr>
          <w:trHeight w:val="6195"/>
        </w:trPr>
        <w:tc>
          <w:tcPr>
            <w:tcW w:w="8956" w:type="dxa"/>
          </w:tcPr>
          <w:p w:rsidR="00773FCF" w:rsidRDefault="00773FCF" w:rsidP="00773FCF">
            <w:pPr>
              <w:spacing w:before="100" w:beforeAutospacing="1" w:after="100" w:afterAutospacing="1"/>
              <w:rPr>
                <w:rFonts w:ascii="Arial" w:eastAsia="Times New Roman" w:hAnsi="Arial" w:cs="Arial"/>
                <w:bCs/>
                <w:color w:val="222222"/>
                <w:sz w:val="24"/>
                <w:szCs w:val="24"/>
                <w:lang w:eastAsia="en-GB"/>
              </w:rPr>
            </w:pPr>
          </w:p>
        </w:tc>
      </w:tr>
    </w:tbl>
    <w:p w:rsidR="00773FCF" w:rsidRPr="00773FCF" w:rsidRDefault="0068123E" w:rsidP="00773FCF">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3360" behindDoc="1" locked="0" layoutInCell="1" allowOverlap="1">
                <wp:simplePos x="0" y="0"/>
                <wp:positionH relativeFrom="column">
                  <wp:posOffset>-990600</wp:posOffset>
                </wp:positionH>
                <wp:positionV relativeFrom="paragraph">
                  <wp:posOffset>415925</wp:posOffset>
                </wp:positionV>
                <wp:extent cx="6705600" cy="590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83F8C2" id="Rectangle 3" o:spid="_x0000_s1026" style="position:absolute;margin-left:-78pt;margin-top:32.75pt;width:528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" fillcolor="#00b0f0" stroked="f" strokeweight="1pt">
                <v:path arrowok="t"/>
              </v:rect>
            </w:pict>
          </mc:Fallback>
        </mc:AlternateContent>
      </w:r>
    </w:p>
    <w:p w:rsidR="00B672F4" w:rsidRDefault="00E71C4F" w:rsidP="00B672F4">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B672F4">
        <w:rPr>
          <w:rFonts w:ascii="Arial" w:eastAsia="Times New Roman" w:hAnsi="Arial" w:cs="Arial"/>
          <w:b/>
          <w:bCs/>
          <w:color w:val="222222"/>
          <w:sz w:val="24"/>
          <w:szCs w:val="24"/>
          <w:lang w:eastAsia="en-GB"/>
        </w:rPr>
        <w:t>IMPACT OF BOOKS ON QUALITY OF TEACHING</w:t>
      </w:r>
      <w:r w:rsidRPr="00B672F4">
        <w:rPr>
          <w:rFonts w:ascii="Arial" w:eastAsia="Times New Roman" w:hAnsi="Arial" w:cs="Arial"/>
          <w:b/>
          <w:bCs/>
          <w:color w:val="222222"/>
          <w:sz w:val="24"/>
          <w:szCs w:val="24"/>
          <w:lang w:eastAsia="en-GB"/>
        </w:rPr>
        <w:br/>
      </w:r>
      <w:r w:rsidRPr="00A31AFC">
        <w:rPr>
          <w:rFonts w:ascii="Arial" w:eastAsia="Times New Roman" w:hAnsi="Arial" w:cs="Arial"/>
          <w:bCs/>
          <w:color w:val="222222"/>
          <w:sz w:val="24"/>
          <w:szCs w:val="24"/>
          <w:lang w:eastAsia="en-GB"/>
        </w:rPr>
        <w:t>(Please complete this section in consultation with teachers/staff)</w:t>
      </w: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812F00" w:rsidRPr="00B672F4" w:rsidRDefault="006C7D33" w:rsidP="00B672F4">
      <w:pPr>
        <w:pStyle w:val="ListParagraph"/>
        <w:numPr>
          <w:ilvl w:val="1"/>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How</w:t>
      </w:r>
      <w:r w:rsidR="00575263" w:rsidRPr="00575263">
        <w:rPr>
          <w:rFonts w:ascii="Arial" w:eastAsia="Times New Roman" w:hAnsi="Arial" w:cs="Arial"/>
          <w:b/>
          <w:bCs/>
          <w:color w:val="222222"/>
          <w:sz w:val="24"/>
          <w:szCs w:val="24"/>
          <w:lang w:eastAsia="en-GB"/>
        </w:rPr>
        <w:t xml:space="preserve"> useful</w:t>
      </w:r>
      <w:r w:rsidRPr="00575263">
        <w:rPr>
          <w:rFonts w:ascii="Arial" w:eastAsia="Times New Roman" w:hAnsi="Arial" w:cs="Arial"/>
          <w:b/>
          <w:bCs/>
          <w:color w:val="222222"/>
          <w:sz w:val="24"/>
          <w:szCs w:val="24"/>
          <w:lang w:eastAsia="en-GB"/>
        </w:rPr>
        <w:t xml:space="preserve"> were the books received for </w:t>
      </w:r>
      <w:r w:rsidR="00575263" w:rsidRPr="00575263">
        <w:rPr>
          <w:rFonts w:ascii="Arial" w:eastAsia="Times New Roman" w:hAnsi="Arial" w:cs="Arial"/>
          <w:b/>
          <w:bCs/>
          <w:color w:val="222222"/>
          <w:sz w:val="24"/>
          <w:szCs w:val="24"/>
          <w:lang w:eastAsia="en-GB"/>
        </w:rPr>
        <w:t>teachers</w:t>
      </w:r>
      <w:r w:rsidRPr="00575263">
        <w:rPr>
          <w:rFonts w:ascii="Arial" w:eastAsia="Times New Roman" w:hAnsi="Arial" w:cs="Arial"/>
          <w:b/>
          <w:bCs/>
          <w:color w:val="222222"/>
          <w:sz w:val="24"/>
          <w:szCs w:val="24"/>
          <w:lang w:eastAsia="en-GB"/>
        </w:rPr>
        <w:t xml:space="preserve">’ </w:t>
      </w:r>
      <w:r w:rsidR="00575263" w:rsidRPr="00575263">
        <w:rPr>
          <w:rFonts w:ascii="Arial" w:eastAsia="Times New Roman" w:hAnsi="Arial" w:cs="Arial"/>
          <w:b/>
          <w:bCs/>
          <w:color w:val="222222"/>
          <w:sz w:val="24"/>
          <w:szCs w:val="24"/>
          <w:lang w:eastAsia="en-GB"/>
        </w:rPr>
        <w:t>teaching</w:t>
      </w:r>
      <w:r w:rsidRPr="00575263">
        <w:rPr>
          <w:rFonts w:ascii="Arial" w:eastAsia="Times New Roman" w:hAnsi="Arial" w:cs="Arial"/>
          <w:b/>
          <w:bCs/>
          <w:color w:val="222222"/>
          <w:sz w:val="24"/>
          <w:szCs w:val="24"/>
          <w:lang w:eastAsia="en-GB"/>
        </w:rPr>
        <w:t xml:space="preserve"> needs</w:t>
      </w:r>
      <w:r w:rsidRPr="00575263">
        <w:rPr>
          <w:rFonts w:ascii="Arial" w:eastAsia="Times New Roman" w:hAnsi="Arial" w:cs="Arial"/>
          <w:b/>
          <w:bCs/>
          <w:color w:val="222222"/>
          <w:sz w:val="24"/>
          <w:szCs w:val="24"/>
          <w:lang w:eastAsia="en-GB"/>
        </w:rPr>
        <w:br/>
      </w:r>
      <w:r w:rsidR="00575263" w:rsidRPr="00390CE8">
        <w:rPr>
          <w:rFonts w:ascii="Arial" w:eastAsia="Times New Roman" w:hAnsi="Arial" w:cs="Arial"/>
          <w:bCs/>
          <w:color w:val="222222"/>
          <w:sz w:val="24"/>
          <w:szCs w:val="24"/>
          <w:lang w:eastAsia="en-GB"/>
        </w:rPr>
        <w:t xml:space="preserve">1 (not useful) </w:t>
      </w:r>
      <w:sdt>
        <w:sdtPr>
          <w:rPr>
            <w:rFonts w:ascii="Arial" w:eastAsia="MS Gothic" w:hAnsi="Arial" w:cs="Arial"/>
            <w:bCs/>
            <w:color w:val="222222"/>
            <w:sz w:val="24"/>
            <w:szCs w:val="24"/>
            <w:lang w:eastAsia="en-GB"/>
          </w:rPr>
          <w:id w:val="-2038967487"/>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2 (partially useful) </w:t>
      </w:r>
      <w:sdt>
        <w:sdtPr>
          <w:rPr>
            <w:rFonts w:ascii="Arial" w:eastAsia="MS Gothic" w:hAnsi="Arial" w:cs="Arial"/>
            <w:bCs/>
            <w:color w:val="222222"/>
            <w:sz w:val="24"/>
            <w:szCs w:val="24"/>
            <w:lang w:eastAsia="en-GB"/>
          </w:rPr>
          <w:id w:val="-1006589466"/>
        </w:sdtPr>
        <w:sdtEndPr/>
        <w:sdtContent>
          <w:r w:rsidR="00575263" w:rsidRPr="00390CE8">
            <w:rPr>
              <w:rFonts w:ascii="Segoe UI Symbol" w:eastAsia="MS Gothic" w:hAnsi="Segoe UI Symbol" w:cs="Segoe UI Symbol"/>
              <w:bCs/>
              <w:color w:val="222222"/>
              <w:sz w:val="24"/>
              <w:szCs w:val="24"/>
              <w:lang w:eastAsia="en-GB"/>
            </w:rPr>
            <w:t>☐</w:t>
          </w:r>
        </w:sdtContent>
      </w:sdt>
      <w:r w:rsidR="00575263" w:rsidRPr="00390CE8">
        <w:rPr>
          <w:rFonts w:ascii="Arial" w:eastAsia="Times New Roman" w:hAnsi="Arial" w:cs="Arial"/>
          <w:bCs/>
          <w:color w:val="222222"/>
          <w:sz w:val="24"/>
          <w:szCs w:val="24"/>
          <w:lang w:eastAsia="en-GB"/>
        </w:rPr>
        <w:t xml:space="preserve">       3 (very useful) </w:t>
      </w:r>
      <w:sdt>
        <w:sdtPr>
          <w:rPr>
            <w:rFonts w:ascii="Arial" w:eastAsia="MS Gothic" w:hAnsi="Arial" w:cs="Arial"/>
            <w:bCs/>
            <w:color w:val="222222"/>
            <w:sz w:val="24"/>
            <w:szCs w:val="24"/>
            <w:lang w:eastAsia="en-GB"/>
          </w:rPr>
          <w:id w:val="453216038"/>
        </w:sdtPr>
        <w:sdtEndPr/>
        <w:sdtContent>
          <w:r w:rsidR="004256A1">
            <w:rPr>
              <w:rFonts w:ascii="Arial" w:eastAsia="MS Gothic" w:hAnsi="Arial" w:cs="Arial"/>
              <w:bCs/>
              <w:color w:val="222222"/>
              <w:sz w:val="24"/>
              <w:szCs w:val="24"/>
              <w:lang w:eastAsia="en-GB"/>
            </w:rPr>
            <w:sym w:font="Wingdings" w:char="F0FE"/>
          </w:r>
        </w:sdtContent>
      </w:sdt>
    </w:p>
    <w:p w:rsidR="00B672F4" w:rsidRPr="00B672F4" w:rsidRDefault="00B672F4" w:rsidP="00B672F4">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575263" w:rsidRPr="00390CE8" w:rsidRDefault="00575263"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390CE8">
        <w:rPr>
          <w:rFonts w:ascii="Arial" w:eastAsia="Times New Roman" w:hAnsi="Arial" w:cs="Arial"/>
          <w:b/>
          <w:bCs/>
          <w:color w:val="222222"/>
          <w:sz w:val="24"/>
          <w:szCs w:val="24"/>
          <w:lang w:eastAsia="en-GB"/>
        </w:rPr>
        <w:t>Which particular books received were most useful? (name subjects or titles if possible)</w:t>
      </w:r>
    </w:p>
    <w:tbl>
      <w:tblPr>
        <w:tblStyle w:val="TableGrid"/>
        <w:tblW w:w="9016" w:type="dxa"/>
        <w:tblLook w:val="04A0" w:firstRow="1" w:lastRow="0" w:firstColumn="1" w:lastColumn="0" w:noHBand="0" w:noVBand="1"/>
      </w:tblPr>
      <w:tblGrid>
        <w:gridCol w:w="9016"/>
      </w:tblGrid>
      <w:tr w:rsidR="00575263" w:rsidRPr="00390CE8" w:rsidTr="00DC4173">
        <w:trPr>
          <w:trHeight w:val="2664"/>
        </w:trPr>
        <w:tc>
          <w:tcPr>
            <w:tcW w:w="9016" w:type="dxa"/>
          </w:tcPr>
          <w:p w:rsidR="00575263" w:rsidRDefault="001B6D7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Biology</w:t>
            </w:r>
          </w:p>
          <w:p w:rsidR="001B6D7F" w:rsidRDefault="001B6D7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English</w:t>
            </w:r>
          </w:p>
          <w:p w:rsidR="001B6D7F" w:rsidRDefault="001B6D7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Combined Science</w:t>
            </w:r>
          </w:p>
          <w:p w:rsidR="001B6D7F" w:rsidRPr="00390CE8" w:rsidRDefault="00641A9F"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Mathematics</w:t>
            </w:r>
          </w:p>
        </w:tc>
      </w:tr>
    </w:tbl>
    <w:p w:rsid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B672F4" w:rsidRPr="00B672F4" w:rsidRDefault="00B672F4" w:rsidP="00B672F4">
      <w:pPr>
        <w:pStyle w:val="ListParagraph"/>
        <w:rPr>
          <w:rFonts w:ascii="Arial" w:eastAsia="Times New Roman" w:hAnsi="Arial" w:cs="Arial"/>
          <w:bCs/>
          <w:color w:val="222222"/>
          <w:sz w:val="24"/>
          <w:szCs w:val="24"/>
          <w:lang w:eastAsia="en-GB"/>
        </w:rPr>
      </w:pPr>
    </w:p>
    <w:p w:rsidR="00575263" w:rsidRPr="00575263" w:rsidRDefault="006C7D33" w:rsidP="00B672F4">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lastRenderedPageBreak/>
        <w:t>In what ways have these books been useful:</w:t>
      </w:r>
      <w:r w:rsidRPr="00575263">
        <w:rPr>
          <w:rFonts w:ascii="Arial" w:eastAsia="Times New Roman" w:hAnsi="Arial" w:cs="Arial"/>
          <w:b/>
          <w:bCs/>
          <w:color w:val="222222"/>
          <w:sz w:val="24"/>
          <w:szCs w:val="24"/>
          <w:lang w:eastAsia="en-GB"/>
        </w:rPr>
        <w:br/>
      </w:r>
    </w:p>
    <w:tbl>
      <w:tblPr>
        <w:tblStyle w:val="TableGrid"/>
        <w:tblW w:w="0" w:type="auto"/>
        <w:tblLook w:val="04A0" w:firstRow="1" w:lastRow="0" w:firstColumn="1" w:lastColumn="0" w:noHBand="0" w:noVBand="1"/>
      </w:tblPr>
      <w:tblGrid>
        <w:gridCol w:w="2405"/>
        <w:gridCol w:w="6611"/>
      </w:tblGrid>
      <w:tr w:rsidR="00575263" w:rsidTr="00DC4173">
        <w:trPr>
          <w:trHeight w:val="2147"/>
        </w:trPr>
        <w:tc>
          <w:tcPr>
            <w:tcW w:w="2405" w:type="dxa"/>
          </w:tcPr>
          <w:p w:rsidR="00575263" w:rsidRDefault="00976187"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35239366"/>
              </w:sdtPr>
              <w:sdtEndPr/>
              <w:sdtContent>
                <w:r w:rsidR="004256A1">
                  <w:rPr>
                    <w:rFonts w:ascii="Arial" w:eastAsia="Times New Roman" w:hAnsi="Arial" w:cs="Arial"/>
                    <w:bCs/>
                    <w:color w:val="222222"/>
                    <w:sz w:val="24"/>
                    <w:szCs w:val="24"/>
                    <w:lang w:eastAsia="en-GB"/>
                  </w:rPr>
                  <w:sym w:font="Wingdings" w:char="F0FE"/>
                </w:r>
              </w:sdtContent>
            </w:sdt>
            <w:r w:rsidR="00575263" w:rsidRPr="00B672F4">
              <w:rPr>
                <w:rFonts w:ascii="Arial" w:eastAsia="Times New Roman" w:hAnsi="Arial" w:cs="Arial"/>
                <w:bCs/>
                <w:color w:val="222222"/>
                <w:sz w:val="24"/>
                <w:szCs w:val="24"/>
                <w:lang w:eastAsia="en-GB"/>
              </w:rPr>
              <w:t>Improving subject knowledge</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8E4C63" w:rsidRDefault="008E4C6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Because of the introduction of the new curriculum, teachers find the books useful as they can</w:t>
            </w:r>
            <w:r w:rsidR="00567C4E">
              <w:rPr>
                <w:rFonts w:ascii="Arial" w:eastAsia="Times New Roman" w:hAnsi="Arial" w:cs="Arial"/>
                <w:bCs/>
                <w:color w:val="222222"/>
                <w:sz w:val="24"/>
                <w:szCs w:val="24"/>
                <w:lang w:eastAsia="en-GB"/>
              </w:rPr>
              <w:t xml:space="preserve"> broaden and widen their knowledge.</w:t>
            </w:r>
          </w:p>
          <w:p w:rsidR="008E4C63" w:rsidRDefault="008E4C63" w:rsidP="00DC4173">
            <w:pPr>
              <w:spacing w:before="100" w:beforeAutospacing="1" w:after="100" w:afterAutospacing="1"/>
              <w:rPr>
                <w:rFonts w:ascii="Arial" w:eastAsia="Times New Roman" w:hAnsi="Arial" w:cs="Arial"/>
                <w:bCs/>
                <w:color w:val="222222"/>
                <w:sz w:val="24"/>
                <w:szCs w:val="24"/>
                <w:lang w:eastAsia="en-GB"/>
              </w:rPr>
            </w:pPr>
          </w:p>
          <w:p w:rsidR="00C17EBE" w:rsidRDefault="00C17EBE" w:rsidP="00DC4173">
            <w:pPr>
              <w:spacing w:before="100" w:beforeAutospacing="1" w:after="100" w:afterAutospacing="1"/>
              <w:rPr>
                <w:rFonts w:ascii="Arial" w:eastAsia="Times New Roman" w:hAnsi="Arial" w:cs="Arial"/>
                <w:bCs/>
                <w:color w:val="222222"/>
                <w:sz w:val="24"/>
                <w:szCs w:val="24"/>
                <w:lang w:eastAsia="en-GB"/>
              </w:rPr>
            </w:pPr>
          </w:p>
        </w:tc>
      </w:tr>
      <w:tr w:rsidR="00575263" w:rsidTr="00DC4173">
        <w:trPr>
          <w:trHeight w:val="2106"/>
        </w:trPr>
        <w:tc>
          <w:tcPr>
            <w:tcW w:w="2405" w:type="dxa"/>
          </w:tcPr>
          <w:p w:rsidR="00575263" w:rsidRDefault="00976187"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666401599"/>
              </w:sdtPr>
              <w:sdtEndPr/>
              <w:sdtContent>
                <w:r w:rsidR="004256A1">
                  <w:rPr>
                    <w:rFonts w:ascii="MS Gothic" w:eastAsia="MS Gothic" w:hAnsi="MS Gothic" w:cs="Arial" w:hint="eastAsia"/>
                    <w:bCs/>
                    <w:color w:val="222222"/>
                    <w:sz w:val="24"/>
                    <w:szCs w:val="24"/>
                    <w:lang w:eastAsia="en-GB"/>
                  </w:rPr>
                  <w:sym w:font="Wingdings" w:char="F0FE"/>
                </w:r>
              </w:sdtContent>
            </w:sdt>
            <w:r w:rsidR="00575263" w:rsidRPr="00B672F4">
              <w:rPr>
                <w:rFonts w:ascii="Arial" w:eastAsia="Times New Roman" w:hAnsi="Arial" w:cs="Arial"/>
                <w:bCs/>
                <w:color w:val="222222"/>
                <w:sz w:val="24"/>
                <w:szCs w:val="24"/>
                <w:lang w:eastAsia="en-GB"/>
              </w:rPr>
              <w:t>Planning lessons</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8E4C63" w:rsidRDefault="008E4C63"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teaching staff can scheme and plan</w:t>
            </w:r>
            <w:r w:rsidR="00EA0ED1">
              <w:rPr>
                <w:rFonts w:ascii="Arial" w:eastAsia="Times New Roman" w:hAnsi="Arial" w:cs="Arial"/>
                <w:bCs/>
                <w:color w:val="222222"/>
                <w:sz w:val="24"/>
                <w:szCs w:val="24"/>
                <w:lang w:eastAsia="en-GB"/>
              </w:rPr>
              <w:t xml:space="preserve"> in detail</w:t>
            </w:r>
            <w:r>
              <w:rPr>
                <w:rFonts w:ascii="Arial" w:eastAsia="Times New Roman" w:hAnsi="Arial" w:cs="Arial"/>
                <w:bCs/>
                <w:color w:val="222222"/>
                <w:sz w:val="24"/>
                <w:szCs w:val="24"/>
                <w:lang w:eastAsia="en-GB"/>
              </w:rPr>
              <w:t xml:space="preserve"> for the lessons using relevant textbooks from the library. </w:t>
            </w:r>
          </w:p>
        </w:tc>
      </w:tr>
      <w:tr w:rsidR="00575263" w:rsidTr="00DC4173">
        <w:trPr>
          <w:trHeight w:val="2121"/>
        </w:trPr>
        <w:tc>
          <w:tcPr>
            <w:tcW w:w="2405" w:type="dxa"/>
          </w:tcPr>
          <w:p w:rsidR="00575263" w:rsidRDefault="00976187"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1328323614"/>
              </w:sdtPr>
              <w:sdtEndPr/>
              <w:sdtContent>
                <w:r w:rsidR="00575263">
                  <w:rPr>
                    <w:rFonts w:ascii="MS Gothic" w:eastAsia="MS Gothic" w:hAnsi="MS Gothic" w:cs="Arial" w:hint="eastAsia"/>
                    <w:bCs/>
                    <w:color w:val="222222"/>
                    <w:sz w:val="24"/>
                    <w:szCs w:val="24"/>
                    <w:lang w:eastAsia="en-GB"/>
                  </w:rPr>
                  <w:t>☐</w:t>
                </w:r>
              </w:sdtContent>
            </w:sdt>
            <w:r w:rsidR="00575263" w:rsidRPr="00B672F4">
              <w:rPr>
                <w:rFonts w:ascii="Arial" w:eastAsia="Times New Roman" w:hAnsi="Arial" w:cs="Arial"/>
                <w:bCs/>
                <w:color w:val="222222"/>
                <w:sz w:val="24"/>
                <w:szCs w:val="24"/>
                <w:lang w:eastAsia="en-GB"/>
              </w:rPr>
              <w:t>Delivering lessons in the classroom</w:t>
            </w:r>
          </w:p>
        </w:tc>
        <w:tc>
          <w:tcPr>
            <w:tcW w:w="6611" w:type="dxa"/>
          </w:tcPr>
          <w:p w:rsidR="00567C4E"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567C4E" w:rsidRDefault="00567C4E"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The teachers can assign students to skim and scan a new chapter before they introduce </w:t>
            </w:r>
            <w:r w:rsidR="00EA0ED1">
              <w:rPr>
                <w:rFonts w:ascii="Arial" w:eastAsia="Times New Roman" w:hAnsi="Arial" w:cs="Arial"/>
                <w:bCs/>
                <w:color w:val="222222"/>
                <w:sz w:val="24"/>
                <w:szCs w:val="24"/>
                <w:lang w:eastAsia="en-GB"/>
              </w:rPr>
              <w:t>it. This is usually followed by learners writing notes on their own using textbooks.</w:t>
            </w:r>
          </w:p>
        </w:tc>
      </w:tr>
      <w:tr w:rsidR="00575263" w:rsidTr="00A31AFC">
        <w:trPr>
          <w:trHeight w:val="1978"/>
        </w:trPr>
        <w:tc>
          <w:tcPr>
            <w:tcW w:w="2405" w:type="dxa"/>
          </w:tcPr>
          <w:p w:rsidR="00575263" w:rsidRDefault="00976187" w:rsidP="00DC4173">
            <w:pPr>
              <w:spacing w:before="100" w:beforeAutospacing="1" w:after="100" w:afterAutospacing="1"/>
              <w:rPr>
                <w:rFonts w:ascii="Arial" w:eastAsia="Times New Roman" w:hAnsi="Arial" w:cs="Arial"/>
                <w:bCs/>
                <w:color w:val="222222"/>
                <w:sz w:val="24"/>
                <w:szCs w:val="24"/>
                <w:lang w:eastAsia="en-GB"/>
              </w:rPr>
            </w:pPr>
            <w:sdt>
              <w:sdtPr>
                <w:rPr>
                  <w:rFonts w:ascii="Arial" w:eastAsia="Times New Roman" w:hAnsi="Arial" w:cs="Arial"/>
                  <w:bCs/>
                  <w:color w:val="222222"/>
                  <w:sz w:val="24"/>
                  <w:szCs w:val="24"/>
                  <w:lang w:eastAsia="en-GB"/>
                </w:rPr>
                <w:id w:val="2124108650"/>
              </w:sdtPr>
              <w:sdtEndPr/>
              <w:sdtContent>
                <w:r w:rsidR="004256A1">
                  <w:rPr>
                    <w:rFonts w:ascii="Arial" w:eastAsia="Times New Roman" w:hAnsi="Arial" w:cs="Arial"/>
                    <w:bCs/>
                    <w:color w:val="222222"/>
                    <w:sz w:val="24"/>
                    <w:szCs w:val="24"/>
                    <w:lang w:eastAsia="en-GB"/>
                  </w:rPr>
                  <w:sym w:font="Wingdings" w:char="F0FE"/>
                </w:r>
              </w:sdtContent>
            </w:sdt>
            <w:r w:rsidR="00575263" w:rsidRPr="00B672F4">
              <w:rPr>
                <w:rFonts w:ascii="Arial" w:eastAsia="Times New Roman" w:hAnsi="Arial" w:cs="Arial"/>
                <w:bCs/>
                <w:color w:val="222222"/>
                <w:sz w:val="24"/>
                <w:szCs w:val="24"/>
                <w:lang w:eastAsia="en-GB"/>
              </w:rPr>
              <w:t>Assessing students’ learning</w:t>
            </w:r>
          </w:p>
        </w:tc>
        <w:tc>
          <w:tcPr>
            <w:tcW w:w="6611"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r w:rsidRPr="00EC075D">
              <w:rPr>
                <w:rFonts w:ascii="Arial" w:eastAsia="Times New Roman" w:hAnsi="Arial" w:cs="Arial"/>
                <w:bCs/>
                <w:color w:val="222222"/>
                <w:sz w:val="24"/>
                <w:szCs w:val="24"/>
                <w:lang w:eastAsia="en-GB"/>
              </w:rPr>
              <w:t>(if ticked please explain how)</w:t>
            </w:r>
          </w:p>
          <w:p w:rsidR="00567C4E" w:rsidRDefault="00567C4E"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Teachers can use some of the books to assess students’ learning. This usually comes through diagnostic and continuous assessment tests. In some </w:t>
            </w:r>
            <w:proofErr w:type="gramStart"/>
            <w:r>
              <w:rPr>
                <w:rFonts w:ascii="Arial" w:eastAsia="Times New Roman" w:hAnsi="Arial" w:cs="Arial"/>
                <w:bCs/>
                <w:color w:val="222222"/>
                <w:sz w:val="24"/>
                <w:szCs w:val="24"/>
                <w:lang w:eastAsia="en-GB"/>
              </w:rPr>
              <w:t>cases</w:t>
            </w:r>
            <w:proofErr w:type="gramEnd"/>
            <w:r>
              <w:rPr>
                <w:rFonts w:ascii="Arial" w:eastAsia="Times New Roman" w:hAnsi="Arial" w:cs="Arial"/>
                <w:bCs/>
                <w:color w:val="222222"/>
                <w:sz w:val="24"/>
                <w:szCs w:val="24"/>
                <w:lang w:eastAsia="en-GB"/>
              </w:rPr>
              <w:t xml:space="preserve"> open-book tests are given by the teachers.</w:t>
            </w:r>
          </w:p>
          <w:p w:rsidR="00567C4E" w:rsidRDefault="00567C4E" w:rsidP="00DC4173">
            <w:pPr>
              <w:spacing w:before="100" w:beforeAutospacing="1" w:after="100" w:afterAutospacing="1"/>
              <w:rPr>
                <w:rFonts w:ascii="Arial" w:eastAsia="Times New Roman" w:hAnsi="Arial" w:cs="Arial"/>
                <w:bCs/>
                <w:color w:val="222222"/>
                <w:sz w:val="24"/>
                <w:szCs w:val="24"/>
                <w:lang w:eastAsia="en-GB"/>
              </w:rPr>
            </w:pPr>
          </w:p>
          <w:p w:rsidR="00567C4E" w:rsidRDefault="00567C4E" w:rsidP="00DC4173">
            <w:pPr>
              <w:spacing w:before="100" w:beforeAutospacing="1" w:after="100" w:afterAutospacing="1"/>
              <w:rPr>
                <w:rFonts w:ascii="Arial" w:eastAsia="Times New Roman" w:hAnsi="Arial" w:cs="Arial"/>
                <w:bCs/>
                <w:color w:val="222222"/>
                <w:sz w:val="24"/>
                <w:szCs w:val="24"/>
                <w:lang w:eastAsia="en-GB"/>
              </w:rPr>
            </w:pPr>
          </w:p>
        </w:tc>
      </w:tr>
    </w:tbl>
    <w:p w:rsidR="00064F5C" w:rsidRPr="00064F5C" w:rsidRDefault="00064F5C" w:rsidP="00064F5C">
      <w:pPr>
        <w:pStyle w:val="ListParagraph"/>
        <w:rPr>
          <w:rFonts w:ascii="Arial" w:eastAsia="Times New Roman" w:hAnsi="Arial" w:cs="Arial"/>
          <w:bCs/>
          <w:color w:val="222222"/>
          <w:sz w:val="24"/>
          <w:szCs w:val="24"/>
          <w:lang w:eastAsia="en-GB"/>
        </w:rPr>
      </w:pPr>
    </w:p>
    <w:p w:rsidR="005400A2" w:rsidRPr="00575263" w:rsidRDefault="005400A2" w:rsidP="00064F5C">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575263">
        <w:rPr>
          <w:rFonts w:ascii="Arial" w:eastAsia="Times New Roman" w:hAnsi="Arial" w:cs="Arial"/>
          <w:b/>
          <w:bCs/>
          <w:color w:val="222222"/>
          <w:sz w:val="24"/>
          <w:szCs w:val="24"/>
          <w:lang w:eastAsia="en-GB"/>
        </w:rPr>
        <w:t xml:space="preserve">How do teachers access the books </w:t>
      </w:r>
      <w:r w:rsidR="00575263" w:rsidRPr="00575263">
        <w:rPr>
          <w:rFonts w:ascii="Arial" w:eastAsia="Times New Roman" w:hAnsi="Arial" w:cs="Arial"/>
          <w:b/>
          <w:bCs/>
          <w:color w:val="222222"/>
          <w:sz w:val="24"/>
          <w:szCs w:val="24"/>
          <w:lang w:eastAsia="en-GB"/>
        </w:rPr>
        <w:t>received?</w:t>
      </w:r>
    </w:p>
    <w:p w:rsidR="00575263" w:rsidRPr="00575263" w:rsidRDefault="00575263" w:rsidP="00A31AFC">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Institutional library </w:t>
      </w:r>
      <w:sdt>
        <w:sdtPr>
          <w:rPr>
            <w:rFonts w:ascii="Segoe UI Symbol" w:eastAsia="MS Gothic" w:hAnsi="Segoe UI Symbol" w:cs="Segoe UI Symbol"/>
            <w:bCs/>
            <w:color w:val="222222"/>
            <w:sz w:val="24"/>
            <w:szCs w:val="24"/>
            <w:lang w:eastAsia="en-GB"/>
          </w:rPr>
          <w:id w:val="1867941291"/>
        </w:sdtPr>
        <w:sdtEndPr/>
        <w:sdtContent>
          <w:r w:rsidR="004256A1">
            <w:rPr>
              <w:rFonts w:ascii="Segoe UI Symbol" w:eastAsia="MS Gothic" w:hAnsi="Segoe UI Symbol" w:cs="Segoe UI Symbol"/>
              <w:bCs/>
              <w:color w:val="222222"/>
              <w:sz w:val="24"/>
              <w:szCs w:val="24"/>
              <w:lang w:eastAsia="en-GB"/>
            </w:rPr>
            <w:sym w:font="Wingdings" w:char="F0FE"/>
          </w:r>
        </w:sdtContent>
      </w:sdt>
      <w:r w:rsidRPr="00575263">
        <w:rPr>
          <w:rFonts w:ascii="Arial" w:eastAsia="Times New Roman" w:hAnsi="Arial" w:cs="Arial"/>
          <w:bCs/>
          <w:color w:val="222222"/>
          <w:sz w:val="24"/>
          <w:szCs w:val="24"/>
          <w:lang w:eastAsia="en-GB"/>
        </w:rPr>
        <w:t xml:space="preserve">     Classroom library </w:t>
      </w:r>
      <w:sdt>
        <w:sdtPr>
          <w:rPr>
            <w:rFonts w:ascii="Segoe UI Symbol" w:eastAsia="MS Gothic" w:hAnsi="Segoe UI Symbol" w:cs="Segoe UI Symbol"/>
            <w:bCs/>
            <w:color w:val="222222"/>
            <w:sz w:val="24"/>
            <w:szCs w:val="24"/>
            <w:lang w:eastAsia="en-GB"/>
          </w:rPr>
          <w:id w:val="1031233132"/>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Personal copies </w:t>
      </w:r>
      <w:sdt>
        <w:sdtPr>
          <w:rPr>
            <w:rFonts w:ascii="Segoe UI Symbol" w:eastAsia="MS Gothic" w:hAnsi="Segoe UI Symbol" w:cs="Segoe UI Symbol"/>
            <w:bCs/>
            <w:color w:val="222222"/>
            <w:sz w:val="24"/>
            <w:szCs w:val="24"/>
            <w:lang w:eastAsia="en-GB"/>
          </w:rPr>
          <w:id w:val="-1143424270"/>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1214850486"/>
        </w:sdtPr>
        <w:sdtEndPr/>
        <w:sdtContent>
          <w:r w:rsidRPr="00575263">
            <w:rPr>
              <w:rFonts w:ascii="Segoe UI Symbol" w:eastAsia="MS Gothic" w:hAnsi="Segoe UI Symbol" w:cs="Segoe UI Symbol"/>
              <w:bCs/>
              <w:color w:val="222222"/>
              <w:sz w:val="24"/>
              <w:szCs w:val="24"/>
              <w:lang w:eastAsia="en-GB"/>
            </w:rPr>
            <w:t>☐</w:t>
          </w:r>
        </w:sdtContent>
      </w:sdt>
    </w:p>
    <w:p w:rsidR="00575263" w:rsidRPr="00575263" w:rsidRDefault="00575263" w:rsidP="00A31AFC">
      <w:pPr>
        <w:shd w:val="clear" w:color="auto" w:fill="FFFFFF"/>
        <w:spacing w:before="100" w:beforeAutospacing="1" w:after="100" w:afterAutospacing="1" w:line="240" w:lineRule="auto"/>
        <w:ind w:left="360" w:hanging="360"/>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400A2"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often </w:t>
      </w:r>
      <w:r w:rsidR="00575263" w:rsidRPr="00063D51">
        <w:rPr>
          <w:rFonts w:ascii="Arial" w:eastAsia="Times New Roman" w:hAnsi="Arial" w:cs="Arial"/>
          <w:b/>
          <w:bCs/>
          <w:color w:val="222222"/>
          <w:sz w:val="24"/>
          <w:szCs w:val="24"/>
          <w:lang w:eastAsia="en-GB"/>
        </w:rPr>
        <w:t xml:space="preserve">in a week </w:t>
      </w:r>
      <w:r w:rsidRPr="00063D51">
        <w:rPr>
          <w:rFonts w:ascii="Arial" w:eastAsia="Times New Roman" w:hAnsi="Arial" w:cs="Arial"/>
          <w:b/>
          <w:bCs/>
          <w:color w:val="222222"/>
          <w:sz w:val="24"/>
          <w:szCs w:val="24"/>
          <w:lang w:eastAsia="en-GB"/>
        </w:rPr>
        <w:t>do teachers have access to the books</w:t>
      </w:r>
      <w:r w:rsidR="00063D51" w:rsidRPr="00063D51">
        <w:rPr>
          <w:rFonts w:ascii="Arial" w:eastAsia="Times New Roman" w:hAnsi="Arial" w:cs="Arial"/>
          <w:b/>
          <w:bCs/>
          <w:color w:val="222222"/>
          <w:sz w:val="24"/>
          <w:szCs w:val="24"/>
          <w:lang w:eastAsia="en-GB"/>
        </w:rPr>
        <w:t>?</w:t>
      </w:r>
    </w:p>
    <w:p w:rsidR="00575263" w:rsidRPr="00EC075D"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575263">
        <w:rPr>
          <w:rFonts w:ascii="Arial" w:eastAsia="Times New Roman" w:hAnsi="Arial" w:cs="Arial"/>
          <w:bCs/>
          <w:color w:val="222222"/>
          <w:sz w:val="24"/>
          <w:szCs w:val="24"/>
          <w:lang w:eastAsia="en-GB"/>
        </w:rPr>
        <w:lastRenderedPageBreak/>
        <w:t xml:space="preserve">Daily </w:t>
      </w:r>
      <w:sdt>
        <w:sdtPr>
          <w:rPr>
            <w:rFonts w:ascii="Segoe UI Symbol" w:eastAsia="MS Gothic" w:hAnsi="Segoe UI Symbol" w:cs="Segoe UI Symbol"/>
            <w:bCs/>
            <w:color w:val="222222"/>
            <w:sz w:val="24"/>
            <w:szCs w:val="24"/>
            <w:lang w:eastAsia="en-GB"/>
          </w:rPr>
          <w:id w:val="-814019469"/>
        </w:sdtPr>
        <w:sdtEndPr/>
        <w:sdtContent>
          <w:r w:rsidRPr="00575263">
            <w:rPr>
              <w:rFonts w:ascii="Segoe UI Symbol" w:eastAsia="MS Gothic" w:hAnsi="Segoe UI Symbol" w:cs="Segoe UI Symbol"/>
              <w:bCs/>
              <w:color w:val="222222"/>
              <w:sz w:val="24"/>
              <w:szCs w:val="24"/>
              <w:lang w:eastAsia="en-GB"/>
            </w:rPr>
            <w:t>☐</w:t>
          </w:r>
        </w:sdtContent>
      </w:sdt>
      <w:r w:rsidRPr="00575263">
        <w:rPr>
          <w:rFonts w:ascii="Arial" w:eastAsia="Times New Roman" w:hAnsi="Arial" w:cs="Arial"/>
          <w:bCs/>
          <w:color w:val="222222"/>
          <w:sz w:val="24"/>
          <w:szCs w:val="24"/>
          <w:lang w:eastAsia="en-GB"/>
        </w:rPr>
        <w:t xml:space="preserve">     Two or more days  </w:t>
      </w:r>
      <w:sdt>
        <w:sdtPr>
          <w:rPr>
            <w:rFonts w:ascii="Segoe UI Symbol" w:eastAsia="MS Gothic" w:hAnsi="Segoe UI Symbol" w:cs="Segoe UI Symbol"/>
            <w:bCs/>
            <w:color w:val="222222"/>
            <w:sz w:val="24"/>
            <w:szCs w:val="24"/>
            <w:lang w:eastAsia="en-GB"/>
          </w:rPr>
          <w:id w:val="-604491448"/>
        </w:sdtPr>
        <w:sdtEndPr/>
        <w:sdtContent>
          <w:r w:rsidR="004256A1">
            <w:rPr>
              <w:rFonts w:ascii="Segoe UI Symbol" w:eastAsia="MS Gothic" w:hAnsi="Segoe UI Symbol" w:cs="Segoe UI Symbol"/>
              <w:bCs/>
              <w:color w:val="222222"/>
              <w:sz w:val="24"/>
              <w:szCs w:val="24"/>
              <w:lang w:eastAsia="en-GB"/>
            </w:rPr>
            <w:sym w:font="Wingdings" w:char="F0FE"/>
          </w:r>
        </w:sdtContent>
      </w:sdt>
      <w:r w:rsidRPr="00575263">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312486858"/>
        </w:sdtPr>
        <w:sdtEndPr/>
        <w:sdtContent>
          <w:r w:rsidRPr="00575263">
            <w:rPr>
              <w:rFonts w:ascii="Segoe UI Symbol" w:eastAsia="MS Gothic" w:hAnsi="Segoe UI Symbol" w:cs="Segoe UI Symbol"/>
              <w:bCs/>
              <w:color w:val="222222"/>
              <w:sz w:val="24"/>
              <w:szCs w:val="24"/>
              <w:lang w:eastAsia="en-GB"/>
            </w:rPr>
            <w:t>☐</w:t>
          </w:r>
        </w:sdtContent>
      </w:sdt>
      <w:r>
        <w:rPr>
          <w:rFonts w:ascii="Arial" w:eastAsia="Times New Roman" w:hAnsi="Arial" w:cs="Arial"/>
          <w:bCs/>
          <w:color w:val="222222"/>
          <w:sz w:val="24"/>
          <w:szCs w:val="24"/>
          <w:lang w:eastAsia="en-GB"/>
        </w:rPr>
        <w:br/>
      </w:r>
      <w:r w:rsidR="00A31AFC">
        <w:rPr>
          <w:rFonts w:ascii="Arial" w:eastAsia="Times New Roman" w:hAnsi="Arial" w:cs="Arial"/>
          <w:bCs/>
          <w:color w:val="222222"/>
          <w:sz w:val="24"/>
          <w:szCs w:val="24"/>
          <w:lang w:eastAsia="en-GB"/>
        </w:rPr>
        <w:br/>
      </w:r>
      <w:r>
        <w:rPr>
          <w:rFonts w:ascii="Arial" w:eastAsia="Times New Roman" w:hAnsi="Arial" w:cs="Arial"/>
          <w:bCs/>
          <w:color w:val="222222"/>
          <w:sz w:val="24"/>
          <w:szCs w:val="24"/>
          <w:lang w:eastAsia="en-GB"/>
        </w:rPr>
        <w:t xml:space="preserve">If other, please describe: </w:t>
      </w:r>
    </w:p>
    <w:tbl>
      <w:tblPr>
        <w:tblStyle w:val="TableGrid"/>
        <w:tblW w:w="0" w:type="auto"/>
        <w:tblLook w:val="04A0" w:firstRow="1" w:lastRow="0" w:firstColumn="1" w:lastColumn="0" w:noHBand="0" w:noVBand="1"/>
      </w:tblPr>
      <w:tblGrid>
        <w:gridCol w:w="9016"/>
      </w:tblGrid>
      <w:tr w:rsidR="00575263" w:rsidTr="00DC4173">
        <w:tc>
          <w:tcPr>
            <w:tcW w:w="9016" w:type="dxa"/>
          </w:tcPr>
          <w:p w:rsidR="00575263" w:rsidRDefault="00575263" w:rsidP="00DC4173">
            <w:pPr>
              <w:spacing w:before="100" w:beforeAutospacing="1" w:after="100" w:afterAutospacing="1"/>
              <w:rPr>
                <w:rFonts w:ascii="Arial" w:eastAsia="Times New Roman" w:hAnsi="Arial" w:cs="Arial"/>
                <w:bCs/>
                <w:color w:val="222222"/>
                <w:sz w:val="24"/>
                <w:szCs w:val="24"/>
                <w:lang w:eastAsia="en-GB"/>
              </w:rPr>
            </w:pPr>
          </w:p>
        </w:tc>
      </w:tr>
    </w:tbl>
    <w:p w:rsidR="00575263" w:rsidRPr="00575263" w:rsidRDefault="00575263" w:rsidP="00575263">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p>
    <w:p w:rsidR="00575263" w:rsidRPr="00063D51" w:rsidRDefault="005400A2" w:rsidP="00575263">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How </w:t>
      </w:r>
      <w:r w:rsidR="005051D1" w:rsidRPr="00063D51">
        <w:rPr>
          <w:rFonts w:ascii="Arial" w:eastAsia="Times New Roman" w:hAnsi="Arial" w:cs="Arial"/>
          <w:b/>
          <w:bCs/>
          <w:color w:val="222222"/>
          <w:sz w:val="24"/>
          <w:szCs w:val="24"/>
          <w:lang w:eastAsia="en-GB"/>
        </w:rPr>
        <w:t>has</w:t>
      </w:r>
      <w:r w:rsidRPr="00063D51">
        <w:rPr>
          <w:rFonts w:ascii="Arial" w:eastAsia="Times New Roman" w:hAnsi="Arial" w:cs="Arial"/>
          <w:b/>
          <w:bCs/>
          <w:color w:val="222222"/>
          <w:sz w:val="24"/>
          <w:szCs w:val="24"/>
          <w:lang w:eastAsia="en-GB"/>
        </w:rPr>
        <w:t xml:space="preserve"> the availability of these books changed teachers’ attitudes towards teaching?</w:t>
      </w:r>
    </w:p>
    <w:tbl>
      <w:tblPr>
        <w:tblStyle w:val="TableGrid"/>
        <w:tblW w:w="0" w:type="auto"/>
        <w:tblLook w:val="04A0" w:firstRow="1" w:lastRow="0" w:firstColumn="1" w:lastColumn="0" w:noHBand="0" w:noVBand="1"/>
      </w:tblPr>
      <w:tblGrid>
        <w:gridCol w:w="8941"/>
      </w:tblGrid>
      <w:tr w:rsidR="00575263" w:rsidTr="00575263">
        <w:trPr>
          <w:trHeight w:val="5878"/>
        </w:trPr>
        <w:tc>
          <w:tcPr>
            <w:tcW w:w="8941" w:type="dxa"/>
          </w:tcPr>
          <w:p w:rsidR="00575263" w:rsidRDefault="00C600F4"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teaching staff</w:t>
            </w:r>
            <w:r w:rsidR="00E27235">
              <w:rPr>
                <w:rFonts w:ascii="Arial" w:eastAsia="Times New Roman" w:hAnsi="Arial" w:cs="Arial"/>
                <w:bCs/>
                <w:color w:val="222222"/>
                <w:sz w:val="24"/>
                <w:szCs w:val="24"/>
                <w:lang w:eastAsia="en-GB"/>
              </w:rPr>
              <w:t xml:space="preserve"> have developed a more positive attitude towards teaching. They can read books to improve knowledge in their respective teaching areas. Planning for lessons has been made easier than before. Even lesson delivery in the classroom has improved. Generally, the availability of the books is a blessing to the teachers.</w:t>
            </w:r>
          </w:p>
        </w:tc>
      </w:tr>
    </w:tbl>
    <w:p w:rsidR="00575263" w:rsidRPr="00064F5C" w:rsidRDefault="00575263" w:rsidP="00575263">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E71C4F" w:rsidRPr="00390CE8" w:rsidRDefault="0068123E" w:rsidP="005400A2">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5408" behindDoc="1" locked="0" layoutInCell="1" allowOverlap="1">
                <wp:simplePos x="0" y="0"/>
                <wp:positionH relativeFrom="column">
                  <wp:posOffset>-904875</wp:posOffset>
                </wp:positionH>
                <wp:positionV relativeFrom="paragraph">
                  <wp:posOffset>238125</wp:posOffset>
                </wp:positionV>
                <wp:extent cx="6705600" cy="5905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909D9B" id="Rectangle 4" o:spid="_x0000_s1026" style="position:absolute;margin-left:-71.25pt;margin-top:18.75pt;width:528pt;height: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" fillcolor="#00b0f0" stroked="f" strokeweight="1pt">
                <v:path arrowok="t"/>
              </v:rect>
            </w:pict>
          </mc:Fallback>
        </mc:AlternateContent>
      </w:r>
    </w:p>
    <w:p w:rsidR="00E71C4F" w:rsidRDefault="00E71C4F" w:rsidP="00063D51">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4F5C">
        <w:rPr>
          <w:rFonts w:ascii="Arial" w:eastAsia="Times New Roman" w:hAnsi="Arial" w:cs="Arial"/>
          <w:b/>
          <w:bCs/>
          <w:color w:val="222222"/>
          <w:sz w:val="24"/>
          <w:szCs w:val="24"/>
          <w:lang w:eastAsia="en-GB"/>
        </w:rPr>
        <w:t>IMPACT OF BOOKS ON LEARNING ENVIRONMENT</w:t>
      </w:r>
      <w:r w:rsidRPr="00064F5C">
        <w:rPr>
          <w:rFonts w:ascii="Arial" w:eastAsia="Times New Roman" w:hAnsi="Arial" w:cs="Arial"/>
          <w:b/>
          <w:bCs/>
          <w:color w:val="222222"/>
          <w:sz w:val="24"/>
          <w:szCs w:val="24"/>
          <w:lang w:eastAsia="en-GB"/>
        </w:rPr>
        <w:br/>
        <w:t>(Please complete this section in consultation with students/teachers/staff)</w:t>
      </w:r>
    </w:p>
    <w:p w:rsidR="00063D51" w:rsidRPr="00063D51" w:rsidRDefault="00063D51" w:rsidP="00063D51">
      <w:pPr>
        <w:pStyle w:val="ListParagraph"/>
        <w:spacing w:before="100" w:beforeAutospacing="1" w:after="100" w:afterAutospacing="1" w:line="240" w:lineRule="auto"/>
        <w:ind w:left="567"/>
        <w:rPr>
          <w:rFonts w:ascii="Arial" w:eastAsia="Times New Roman" w:hAnsi="Arial" w:cs="Arial"/>
          <w:b/>
          <w:bCs/>
          <w:color w:val="222222"/>
          <w:sz w:val="24"/>
          <w:szCs w:val="24"/>
          <w:lang w:eastAsia="en-GB"/>
        </w:rPr>
      </w:pPr>
    </w:p>
    <w:p w:rsidR="00063D51" w:rsidRPr="00063D51" w:rsidRDefault="005400A2"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classroom environment</w:t>
      </w:r>
      <w:r w:rsidR="00C60C51" w:rsidRPr="00063D51">
        <w:rPr>
          <w:rFonts w:ascii="Arial" w:eastAsia="Times New Roman" w:hAnsi="Arial" w:cs="Arial"/>
          <w:b/>
          <w:bCs/>
          <w:color w:val="222222"/>
          <w:sz w:val="24"/>
          <w:szCs w:val="24"/>
          <w:lang w:eastAsia="en-GB"/>
        </w:rPr>
        <w:t>?</w:t>
      </w:r>
    </w:p>
    <w:tbl>
      <w:tblPr>
        <w:tblStyle w:val="TableGrid"/>
        <w:tblW w:w="9031" w:type="dxa"/>
        <w:tblLook w:val="04A0" w:firstRow="1" w:lastRow="0" w:firstColumn="1" w:lastColumn="0" w:noHBand="0" w:noVBand="1"/>
      </w:tblPr>
      <w:tblGrid>
        <w:gridCol w:w="9031"/>
      </w:tblGrid>
      <w:tr w:rsidR="00063D51" w:rsidTr="00063D51">
        <w:trPr>
          <w:trHeight w:val="3793"/>
        </w:trPr>
        <w:tc>
          <w:tcPr>
            <w:tcW w:w="9031" w:type="dxa"/>
          </w:tcPr>
          <w:p w:rsidR="00063D51" w:rsidRDefault="002845E1"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The classroom environment which used to have pockets of noise-makers is now quiet. The learners are always quiet reading books for knowledge and pleasure. Unnecessary movement in the classroom is now a thing of the past and we no longer have bullies. The availability of the books has changed the classroom environment for the better hence beating the adage: “</w:t>
            </w:r>
            <w:r w:rsidR="009B1E0F">
              <w:rPr>
                <w:rFonts w:ascii="Arial" w:eastAsia="Times New Roman" w:hAnsi="Arial" w:cs="Arial"/>
                <w:bCs/>
                <w:color w:val="222222"/>
                <w:sz w:val="24"/>
                <w:szCs w:val="24"/>
                <w:lang w:eastAsia="en-GB"/>
              </w:rPr>
              <w:t>An idle mind is the devil’s workshop.”</w:t>
            </w:r>
          </w:p>
        </w:tc>
      </w:tr>
    </w:tbl>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Default="00063D51" w:rsidP="00063D51">
      <w:pPr>
        <w:pStyle w:val="ListParagraph"/>
        <w:shd w:val="clear" w:color="auto" w:fill="FFFFFF"/>
        <w:spacing w:before="100" w:beforeAutospacing="1" w:after="100" w:afterAutospacing="1" w:line="240" w:lineRule="auto"/>
        <w:ind w:left="567"/>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institutions’ environment?</w:t>
      </w:r>
    </w:p>
    <w:tbl>
      <w:tblPr>
        <w:tblStyle w:val="TableGrid"/>
        <w:tblW w:w="9406" w:type="dxa"/>
        <w:tblLook w:val="04A0" w:firstRow="1" w:lastRow="0" w:firstColumn="1" w:lastColumn="0" w:noHBand="0" w:noVBand="1"/>
      </w:tblPr>
      <w:tblGrid>
        <w:gridCol w:w="9406"/>
      </w:tblGrid>
      <w:tr w:rsidR="00063D51" w:rsidTr="00063D51">
        <w:trPr>
          <w:trHeight w:val="3117"/>
        </w:trPr>
        <w:tc>
          <w:tcPr>
            <w:tcW w:w="9406" w:type="dxa"/>
          </w:tcPr>
          <w:p w:rsidR="00063D51" w:rsidRDefault="0046621D"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The institution’s environment has significantly improved in terms of how learners behave. Some learners used to be in a habit of wandering up and down the schoolyard because they had nothing to read save the teachers’ notes. Again cases of bullying and fighting have dropped as students will be either reading in the library or studying in their classrooms. Therefore, the books have contributed a lot</w:t>
            </w:r>
            <w:r w:rsidR="00C600F4">
              <w:rPr>
                <w:rFonts w:ascii="Arial" w:eastAsia="Times New Roman" w:hAnsi="Arial" w:cs="Arial"/>
                <w:bCs/>
                <w:color w:val="222222"/>
                <w:sz w:val="24"/>
                <w:szCs w:val="24"/>
                <w:lang w:eastAsia="en-GB"/>
              </w:rPr>
              <w:t xml:space="preserve"> towards the creation of a</w:t>
            </w:r>
            <w:r w:rsidR="00786B51">
              <w:rPr>
                <w:rFonts w:ascii="Arial" w:eastAsia="Times New Roman" w:hAnsi="Arial" w:cs="Arial"/>
                <w:bCs/>
                <w:color w:val="222222"/>
                <w:sz w:val="24"/>
                <w:szCs w:val="24"/>
                <w:lang w:eastAsia="en-GB"/>
              </w:rPr>
              <w:t xml:space="preserve"> friendly school environment.</w:t>
            </w:r>
            <w:r>
              <w:rPr>
                <w:rFonts w:ascii="Arial" w:eastAsia="Times New Roman" w:hAnsi="Arial" w:cs="Arial"/>
                <w:bCs/>
                <w:color w:val="222222"/>
                <w:sz w:val="24"/>
                <w:szCs w:val="24"/>
                <w:lang w:eastAsia="en-GB"/>
              </w:rPr>
              <w:t xml:space="preserve"> </w:t>
            </w:r>
          </w:p>
        </w:tc>
      </w:tr>
    </w:tbl>
    <w:p w:rsidR="00063D51" w:rsidRPr="00CE7BB3" w:rsidRDefault="00063D51" w:rsidP="00CE7BB3">
      <w:pPr>
        <w:pStyle w:val="ListParagraph"/>
        <w:rPr>
          <w:rFonts w:ascii="Arial" w:eastAsia="Times New Roman" w:hAnsi="Arial" w:cs="Arial"/>
          <w:bCs/>
          <w:color w:val="222222"/>
          <w:sz w:val="24"/>
          <w:szCs w:val="24"/>
          <w:lang w:eastAsia="en-GB"/>
        </w:rPr>
      </w:pPr>
    </w:p>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How has having the books changed the community environment?</w:t>
      </w:r>
    </w:p>
    <w:tbl>
      <w:tblPr>
        <w:tblStyle w:val="TableGrid"/>
        <w:tblW w:w="9451" w:type="dxa"/>
        <w:tblLook w:val="04A0" w:firstRow="1" w:lastRow="0" w:firstColumn="1" w:lastColumn="0" w:noHBand="0" w:noVBand="1"/>
      </w:tblPr>
      <w:tblGrid>
        <w:gridCol w:w="9451"/>
      </w:tblGrid>
      <w:tr w:rsidR="00063D51" w:rsidTr="00063D51">
        <w:trPr>
          <w:trHeight w:val="3116"/>
        </w:trPr>
        <w:tc>
          <w:tcPr>
            <w:tcW w:w="9451" w:type="dxa"/>
          </w:tcPr>
          <w:p w:rsidR="00063D51" w:rsidRDefault="004C1A58"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Private students from </w:t>
            </w:r>
            <w:proofErr w:type="spellStart"/>
            <w:r>
              <w:rPr>
                <w:rFonts w:ascii="Arial" w:eastAsia="Times New Roman" w:hAnsi="Arial" w:cs="Arial"/>
                <w:bCs/>
                <w:color w:val="222222"/>
                <w:sz w:val="24"/>
                <w:szCs w:val="24"/>
                <w:lang w:eastAsia="en-GB"/>
              </w:rPr>
              <w:t>Sadza</w:t>
            </w:r>
            <w:proofErr w:type="spellEnd"/>
            <w:r>
              <w:rPr>
                <w:rFonts w:ascii="Arial" w:eastAsia="Times New Roman" w:hAnsi="Arial" w:cs="Arial"/>
                <w:bCs/>
                <w:color w:val="222222"/>
                <w:sz w:val="24"/>
                <w:szCs w:val="24"/>
                <w:lang w:eastAsia="en-GB"/>
              </w:rPr>
              <w:t xml:space="preserve"> Growth Point</w:t>
            </w:r>
            <w:r w:rsidR="00913790">
              <w:rPr>
                <w:rFonts w:ascii="Arial" w:eastAsia="Times New Roman" w:hAnsi="Arial" w:cs="Arial"/>
                <w:bCs/>
                <w:color w:val="222222"/>
                <w:sz w:val="24"/>
                <w:szCs w:val="24"/>
                <w:lang w:eastAsia="en-GB"/>
              </w:rPr>
              <w:t>, villagers</w:t>
            </w:r>
            <w:r>
              <w:rPr>
                <w:rFonts w:ascii="Arial" w:eastAsia="Times New Roman" w:hAnsi="Arial" w:cs="Arial"/>
                <w:bCs/>
                <w:color w:val="222222"/>
                <w:sz w:val="24"/>
                <w:szCs w:val="24"/>
                <w:lang w:eastAsia="en-GB"/>
              </w:rPr>
              <w:t xml:space="preserve"> as well as former students who sat for national exams and failed have access to the library. They can also borrow books for studying in preparation for the exams. Some can even borrow English novels to read for pleasure.</w:t>
            </w:r>
          </w:p>
        </w:tc>
      </w:tr>
    </w:tbl>
    <w:p w:rsidR="00CE7BB3" w:rsidRPr="00063D51" w:rsidRDefault="00CE7BB3" w:rsidP="00063D51">
      <w:pPr>
        <w:rPr>
          <w:rFonts w:ascii="Arial" w:eastAsia="Times New Roman" w:hAnsi="Arial" w:cs="Arial"/>
          <w:bCs/>
          <w:color w:val="222222"/>
          <w:sz w:val="24"/>
          <w:szCs w:val="24"/>
          <w:lang w:eastAsia="en-GB"/>
        </w:rPr>
      </w:pPr>
    </w:p>
    <w:p w:rsidR="00CE7BB3" w:rsidRPr="00063D51" w:rsidRDefault="00C60C51" w:rsidP="00C60C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 xml:space="preserve">Are </w:t>
      </w:r>
      <w:r w:rsidR="00063D51" w:rsidRPr="00063D51">
        <w:rPr>
          <w:rFonts w:ascii="Arial" w:eastAsia="Times New Roman" w:hAnsi="Arial" w:cs="Arial"/>
          <w:b/>
          <w:bCs/>
          <w:color w:val="222222"/>
          <w:sz w:val="24"/>
          <w:szCs w:val="24"/>
          <w:lang w:eastAsia="en-GB"/>
        </w:rPr>
        <w:t>books similar to the ones received</w:t>
      </w:r>
      <w:r w:rsidRPr="00063D51">
        <w:rPr>
          <w:rFonts w:ascii="Arial" w:eastAsia="Times New Roman" w:hAnsi="Arial" w:cs="Arial"/>
          <w:b/>
          <w:bCs/>
          <w:color w:val="222222"/>
          <w:sz w:val="24"/>
          <w:szCs w:val="24"/>
          <w:lang w:eastAsia="en-GB"/>
        </w:rPr>
        <w:t xml:space="preserve"> available to purchase from your local book stores?</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Yes</w:t>
      </w:r>
      <w:sdt>
        <w:sdtPr>
          <w:rPr>
            <w:rFonts w:ascii="Segoe UI Symbol" w:eastAsia="MS Gothic" w:hAnsi="Segoe UI Symbol" w:cs="Segoe UI Symbol"/>
            <w:bCs/>
            <w:color w:val="222222"/>
            <w:sz w:val="24"/>
            <w:szCs w:val="24"/>
            <w:lang w:eastAsia="en-GB"/>
          </w:rPr>
          <w:id w:val="-814029518"/>
        </w:sdtPr>
        <w:sdtEndPr/>
        <w:sdtContent>
          <w:r w:rsidR="00823419">
            <w:rPr>
              <w:rFonts w:ascii="Segoe UI Symbol" w:eastAsia="MS Gothic" w:hAnsi="Segoe UI Symbol" w:cs="Segoe UI Symbol"/>
              <w:bCs/>
              <w:color w:val="222222"/>
              <w:sz w:val="24"/>
              <w:szCs w:val="24"/>
              <w:lang w:eastAsia="en-GB"/>
            </w:rPr>
            <w:t xml:space="preserve"> </w:t>
          </w:r>
          <w:r w:rsidRPr="00063D51">
            <w:rPr>
              <w:rFonts w:ascii="Segoe UI Symbol" w:eastAsia="MS Gothic" w:hAnsi="Segoe UI Symbol" w:cs="Segoe UI Symbol"/>
              <w:bCs/>
              <w:color w:val="222222"/>
              <w:sz w:val="24"/>
              <w:szCs w:val="24"/>
              <w:lang w:eastAsia="en-GB"/>
            </w:rPr>
            <w:t>☐</w:t>
          </w:r>
        </w:sdtContent>
      </w:sdt>
      <w:r>
        <w:rPr>
          <w:rFonts w:ascii="Arial" w:eastAsia="Times New Roman" w:hAnsi="Arial" w:cs="Arial"/>
          <w:bCs/>
          <w:color w:val="222222"/>
          <w:sz w:val="24"/>
          <w:szCs w:val="24"/>
          <w:lang w:eastAsia="en-GB"/>
        </w:rPr>
        <w:t>No</w:t>
      </w:r>
      <w:sdt>
        <w:sdtPr>
          <w:rPr>
            <w:rFonts w:ascii="Segoe UI Symbol" w:eastAsia="MS Gothic" w:hAnsi="Segoe UI Symbol" w:cs="Segoe UI Symbol"/>
            <w:bCs/>
            <w:color w:val="222222"/>
            <w:sz w:val="24"/>
            <w:szCs w:val="24"/>
            <w:lang w:eastAsia="en-GB"/>
          </w:rPr>
          <w:id w:val="394392650"/>
        </w:sdtPr>
        <w:sdtEndPr/>
        <w:sdtContent>
          <w:r w:rsidR="00823419">
            <w:rPr>
              <w:rFonts w:ascii="Segoe UI Symbol" w:eastAsia="MS Gothic" w:hAnsi="Segoe UI Symbol" w:cs="Segoe UI Symbol"/>
              <w:bCs/>
              <w:color w:val="222222"/>
              <w:sz w:val="24"/>
              <w:szCs w:val="24"/>
              <w:lang w:eastAsia="en-GB"/>
            </w:rPr>
            <w:sym w:font="Wingdings" w:char="F0FE"/>
          </w:r>
        </w:sdtContent>
      </w:sdt>
      <w:r w:rsidRPr="00063D51">
        <w:rPr>
          <w:rFonts w:ascii="Arial" w:eastAsia="Times New Roman" w:hAnsi="Arial" w:cs="Arial"/>
          <w:bCs/>
          <w:color w:val="222222"/>
          <w:sz w:val="24"/>
          <w:szCs w:val="24"/>
          <w:lang w:eastAsia="en-GB"/>
        </w:rPr>
        <w:t xml:space="preserve"> Other </w:t>
      </w:r>
      <w:sdt>
        <w:sdtPr>
          <w:rPr>
            <w:rFonts w:ascii="Segoe UI Symbol" w:eastAsia="MS Gothic" w:hAnsi="Segoe UI Symbol" w:cs="Segoe UI Symbol"/>
            <w:bCs/>
            <w:color w:val="222222"/>
            <w:sz w:val="24"/>
            <w:szCs w:val="24"/>
            <w:lang w:eastAsia="en-GB"/>
          </w:rPr>
          <w:id w:val="634375329"/>
        </w:sdtPr>
        <w:sdtEndPr/>
        <w:sdtContent>
          <w:r w:rsidRPr="00063D51">
            <w:rPr>
              <w:rFonts w:ascii="Segoe UI Symbol" w:eastAsia="MS Gothic" w:hAnsi="Segoe UI Symbol" w:cs="Segoe UI Symbol"/>
              <w:bCs/>
              <w:color w:val="222222"/>
              <w:sz w:val="24"/>
              <w:szCs w:val="24"/>
              <w:lang w:eastAsia="en-GB"/>
            </w:rPr>
            <w:t>☐</w:t>
          </w:r>
        </w:sdtContent>
      </w:sdt>
    </w:p>
    <w:p w:rsidR="00202D40" w:rsidRPr="00202D40" w:rsidRDefault="00202D40" w:rsidP="00202D40">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202D40">
        <w:rPr>
          <w:rFonts w:ascii="Arial" w:eastAsia="Times New Roman" w:hAnsi="Arial" w:cs="Arial"/>
          <w:bCs/>
          <w:color w:val="222222"/>
          <w:sz w:val="24"/>
          <w:szCs w:val="24"/>
          <w:lang w:eastAsia="en-GB"/>
        </w:rPr>
        <w:t xml:space="preserve">If other, please explain: </w:t>
      </w:r>
    </w:p>
    <w:tbl>
      <w:tblPr>
        <w:tblStyle w:val="TableGrid"/>
        <w:tblW w:w="0" w:type="auto"/>
        <w:tblLook w:val="04A0" w:firstRow="1" w:lastRow="0" w:firstColumn="1" w:lastColumn="0" w:noHBand="0" w:noVBand="1"/>
      </w:tblPr>
      <w:tblGrid>
        <w:gridCol w:w="9016"/>
      </w:tblGrid>
      <w:tr w:rsidR="00202D40" w:rsidTr="00DC4173">
        <w:tc>
          <w:tcPr>
            <w:tcW w:w="9016" w:type="dxa"/>
          </w:tcPr>
          <w:p w:rsidR="00202D40" w:rsidRDefault="00202D40" w:rsidP="00DC4173">
            <w:pPr>
              <w:spacing w:before="100" w:beforeAutospacing="1" w:after="100" w:afterAutospacing="1"/>
              <w:rPr>
                <w:rFonts w:ascii="Arial" w:eastAsia="Times New Roman" w:hAnsi="Arial" w:cs="Arial"/>
                <w:bCs/>
                <w:color w:val="222222"/>
                <w:sz w:val="24"/>
                <w:szCs w:val="24"/>
                <w:lang w:eastAsia="en-GB"/>
              </w:rPr>
            </w:pPr>
          </w:p>
        </w:tc>
      </w:tr>
    </w:tbl>
    <w:p w:rsidR="00063D51" w:rsidRPr="00063D51" w:rsidRDefault="00C60C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063D51">
        <w:rPr>
          <w:rFonts w:ascii="Arial" w:eastAsia="Times New Roman" w:hAnsi="Arial" w:cs="Arial"/>
          <w:b/>
          <w:bCs/>
          <w:color w:val="222222"/>
          <w:sz w:val="24"/>
          <w:szCs w:val="24"/>
          <w:lang w:eastAsia="en-GB"/>
        </w:rPr>
        <w:t>On average how much do books similar to the ones you received cost in your country (average</w:t>
      </w:r>
      <w:r w:rsidR="00202D40">
        <w:rPr>
          <w:rFonts w:ascii="Arial" w:eastAsia="Times New Roman" w:hAnsi="Arial" w:cs="Arial"/>
          <w:b/>
          <w:bCs/>
          <w:color w:val="222222"/>
          <w:sz w:val="24"/>
          <w:szCs w:val="24"/>
          <w:lang w:eastAsia="en-GB"/>
        </w:rPr>
        <w:t xml:space="preserve"> cost per book in USD</w:t>
      </w:r>
      <w:r w:rsidRPr="00063D51">
        <w:rPr>
          <w:rFonts w:ascii="Arial" w:eastAsia="Times New Roman" w:hAnsi="Arial" w:cs="Arial"/>
          <w:b/>
          <w:bCs/>
          <w:color w:val="222222"/>
          <w:sz w:val="24"/>
          <w:szCs w:val="24"/>
          <w:lang w:eastAsia="en-GB"/>
        </w:rPr>
        <w:t>)</w:t>
      </w:r>
      <w:r w:rsidR="00063D51">
        <w:rPr>
          <w:rFonts w:ascii="Arial" w:eastAsia="Times New Roman" w:hAnsi="Arial" w:cs="Arial"/>
          <w:b/>
          <w:bCs/>
          <w:color w:val="222222"/>
          <w:sz w:val="24"/>
          <w:szCs w:val="24"/>
          <w:lang w:eastAsia="en-GB"/>
        </w:rPr>
        <w:t>?</w:t>
      </w:r>
    </w:p>
    <w:tbl>
      <w:tblPr>
        <w:tblStyle w:val="TableGrid"/>
        <w:tblW w:w="0" w:type="auto"/>
        <w:tblLook w:val="04A0" w:firstRow="1" w:lastRow="0" w:firstColumn="1" w:lastColumn="0" w:noHBand="0" w:noVBand="1"/>
      </w:tblPr>
      <w:tblGrid>
        <w:gridCol w:w="9016"/>
      </w:tblGrid>
      <w:tr w:rsidR="00063D51" w:rsidTr="00DC4173">
        <w:tc>
          <w:tcPr>
            <w:tcW w:w="9016" w:type="dxa"/>
          </w:tcPr>
          <w:p w:rsidR="00063D51" w:rsidRDefault="00823419"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USD 40.00</w:t>
            </w:r>
          </w:p>
        </w:tc>
      </w:tr>
    </w:tbl>
    <w:p w:rsidR="00CE7BB3" w:rsidRPr="00CE7BB3" w:rsidRDefault="00CE7BB3" w:rsidP="00CE7BB3">
      <w:pPr>
        <w:pStyle w:val="ListParagraph"/>
        <w:rPr>
          <w:rFonts w:ascii="Arial" w:eastAsia="Times New Roman" w:hAnsi="Arial" w:cs="Arial"/>
          <w:bCs/>
          <w:color w:val="222222"/>
          <w:sz w:val="24"/>
          <w:szCs w:val="24"/>
          <w:lang w:eastAsia="en-GB"/>
        </w:rPr>
      </w:pPr>
    </w:p>
    <w:p w:rsidR="00063D51" w:rsidRDefault="00063D51" w:rsidP="00063D51">
      <w:pPr>
        <w:pStyle w:val="ListParagraph"/>
        <w:numPr>
          <w:ilvl w:val="1"/>
          <w:numId w:val="2"/>
        </w:numPr>
        <w:shd w:val="clear" w:color="auto" w:fill="FFFFFF"/>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
          <w:bCs/>
          <w:color w:val="222222"/>
          <w:sz w:val="24"/>
          <w:szCs w:val="24"/>
          <w:lang w:eastAsia="en-GB"/>
        </w:rPr>
        <w:t>H</w:t>
      </w:r>
      <w:r w:rsidR="005051D1" w:rsidRPr="00063D51">
        <w:rPr>
          <w:rFonts w:ascii="Arial" w:eastAsia="Times New Roman" w:hAnsi="Arial" w:cs="Arial"/>
          <w:b/>
          <w:bCs/>
          <w:color w:val="222222"/>
          <w:sz w:val="24"/>
          <w:szCs w:val="24"/>
          <w:lang w:eastAsia="en-GB"/>
        </w:rPr>
        <w:t>as Books2Africa’s support enabled the project to achieve its objective</w:t>
      </w:r>
      <w:r w:rsidR="00A31AFC">
        <w:rPr>
          <w:rFonts w:ascii="Arial" w:eastAsia="Times New Roman" w:hAnsi="Arial" w:cs="Arial"/>
          <w:b/>
          <w:bCs/>
          <w:color w:val="222222"/>
          <w:sz w:val="24"/>
          <w:szCs w:val="24"/>
          <w:lang w:eastAsia="en-GB"/>
        </w:rPr>
        <w:t>s</w:t>
      </w:r>
      <w:r w:rsidR="005051D1" w:rsidRPr="00063D51">
        <w:rPr>
          <w:rFonts w:ascii="Arial" w:eastAsia="Times New Roman" w:hAnsi="Arial" w:cs="Arial"/>
          <w:b/>
          <w:bCs/>
          <w:color w:val="222222"/>
          <w:sz w:val="24"/>
          <w:szCs w:val="24"/>
          <w:lang w:eastAsia="en-GB"/>
        </w:rPr>
        <w:t>?</w:t>
      </w:r>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sidRPr="00063D51">
        <w:rPr>
          <w:rFonts w:ascii="Arial" w:eastAsia="Times New Roman" w:hAnsi="Arial" w:cs="Arial"/>
          <w:bCs/>
          <w:color w:val="222222"/>
          <w:sz w:val="24"/>
          <w:szCs w:val="24"/>
          <w:lang w:eastAsia="en-GB"/>
        </w:rPr>
        <w:t xml:space="preserve">Yes </w:t>
      </w:r>
      <w:sdt>
        <w:sdtPr>
          <w:rPr>
            <w:rFonts w:ascii="Segoe UI Symbol" w:eastAsia="MS Gothic" w:hAnsi="Segoe UI Symbol" w:cs="Segoe UI Symbol"/>
            <w:bCs/>
            <w:color w:val="222222"/>
            <w:sz w:val="24"/>
            <w:szCs w:val="24"/>
            <w:lang w:eastAsia="en-GB"/>
          </w:rPr>
          <w:id w:val="1402413643"/>
        </w:sdtPr>
        <w:sdtEndPr/>
        <w:sdtContent>
          <w:r w:rsidR="00823419">
            <w:rPr>
              <w:rFonts w:ascii="Segoe UI Symbol" w:eastAsia="MS Gothic" w:hAnsi="Segoe UI Symbol" w:cs="Segoe UI Symbol"/>
              <w:bCs/>
              <w:color w:val="222222"/>
              <w:sz w:val="24"/>
              <w:szCs w:val="24"/>
              <w:lang w:eastAsia="en-GB"/>
            </w:rPr>
            <w:sym w:font="Wingdings" w:char="F0FE"/>
          </w:r>
        </w:sdtContent>
      </w:sdt>
      <w:r w:rsidRPr="00063D51">
        <w:rPr>
          <w:rFonts w:ascii="Arial" w:eastAsia="Times New Roman" w:hAnsi="Arial" w:cs="Arial"/>
          <w:bCs/>
          <w:color w:val="222222"/>
          <w:sz w:val="24"/>
          <w:szCs w:val="24"/>
          <w:lang w:eastAsia="en-GB"/>
        </w:rPr>
        <w:t xml:space="preserve">     No </w:t>
      </w:r>
      <w:sdt>
        <w:sdtPr>
          <w:rPr>
            <w:rFonts w:ascii="Segoe UI Symbol" w:eastAsia="MS Gothic" w:hAnsi="Segoe UI Symbol" w:cs="Segoe UI Symbol"/>
            <w:bCs/>
            <w:color w:val="222222"/>
            <w:sz w:val="24"/>
            <w:szCs w:val="24"/>
            <w:lang w:eastAsia="en-GB"/>
          </w:rPr>
          <w:id w:val="-151532203"/>
        </w:sdtPr>
        <w:sdtEndPr/>
        <w:sdtContent>
          <w:r w:rsidRPr="00063D51">
            <w:rPr>
              <w:rFonts w:ascii="Segoe UI Symbol" w:eastAsia="MS Gothic" w:hAnsi="Segoe UI Symbol" w:cs="Segoe UI Symbol"/>
              <w:bCs/>
              <w:color w:val="222222"/>
              <w:sz w:val="24"/>
              <w:szCs w:val="24"/>
              <w:lang w:eastAsia="en-GB"/>
            </w:rPr>
            <w:t>☐</w:t>
          </w:r>
        </w:sdtContent>
      </w:sdt>
    </w:p>
    <w:p w:rsidR="00063D51" w:rsidRPr="00063D51" w:rsidRDefault="00063D51" w:rsidP="00063D51">
      <w:pPr>
        <w:shd w:val="clear" w:color="auto" w:fill="FFFFFF"/>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P</w:t>
      </w:r>
      <w:r w:rsidRPr="00063D51">
        <w:rPr>
          <w:rFonts w:ascii="Arial" w:eastAsia="Times New Roman" w:hAnsi="Arial" w:cs="Arial"/>
          <w:bCs/>
          <w:color w:val="222222"/>
          <w:sz w:val="24"/>
          <w:szCs w:val="24"/>
          <w:lang w:eastAsia="en-GB"/>
        </w:rPr>
        <w:t>lease explain</w:t>
      </w:r>
      <w:r>
        <w:rPr>
          <w:rFonts w:ascii="Arial" w:eastAsia="Times New Roman" w:hAnsi="Arial" w:cs="Arial"/>
          <w:bCs/>
          <w:color w:val="222222"/>
          <w:sz w:val="24"/>
          <w:szCs w:val="24"/>
          <w:lang w:eastAsia="en-GB"/>
        </w:rPr>
        <w:t xml:space="preserve"> how</w:t>
      </w:r>
      <w:r w:rsidRPr="00063D51">
        <w:rPr>
          <w:rFonts w:ascii="Arial" w:eastAsia="Times New Roman" w:hAnsi="Arial" w:cs="Arial"/>
          <w:bCs/>
          <w:color w:val="222222"/>
          <w:sz w:val="24"/>
          <w:szCs w:val="24"/>
          <w:lang w:eastAsia="en-GB"/>
        </w:rPr>
        <w:t xml:space="preserve">: </w:t>
      </w:r>
    </w:p>
    <w:tbl>
      <w:tblPr>
        <w:tblStyle w:val="TableGrid"/>
        <w:tblW w:w="9151" w:type="dxa"/>
        <w:tblLook w:val="04A0" w:firstRow="1" w:lastRow="0" w:firstColumn="1" w:lastColumn="0" w:noHBand="0" w:noVBand="1"/>
      </w:tblPr>
      <w:tblGrid>
        <w:gridCol w:w="9151"/>
      </w:tblGrid>
      <w:tr w:rsidR="00063D51" w:rsidTr="00063D51">
        <w:trPr>
          <w:trHeight w:val="6713"/>
        </w:trPr>
        <w:tc>
          <w:tcPr>
            <w:tcW w:w="9151" w:type="dxa"/>
          </w:tcPr>
          <w:p w:rsidR="00063D51" w:rsidRDefault="00B736C6" w:rsidP="00DC4173">
            <w:pPr>
              <w:spacing w:before="100" w:beforeAutospacing="1" w:after="100" w:afterAutospacing="1"/>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A strong embedded reading culture has been instilled within classrooms and the wider school environment. Before the delivery of the consignment, it was a real challenge to promote the reading culture.</w:t>
            </w:r>
            <w:r w:rsidR="00DF3E08">
              <w:rPr>
                <w:rFonts w:ascii="Arial" w:eastAsia="Times New Roman" w:hAnsi="Arial" w:cs="Arial"/>
                <w:bCs/>
                <w:color w:val="222222"/>
                <w:sz w:val="24"/>
                <w:szCs w:val="24"/>
                <w:lang w:eastAsia="en-GB"/>
              </w:rPr>
              <w:t xml:space="preserve"> Again some students are now fluent, confident and independent readers and they can transfer the skills across the curriculum. The bulk of the objectives shall be achieved since our Reading Project is at its early stages.</w:t>
            </w:r>
          </w:p>
        </w:tc>
      </w:tr>
    </w:tbl>
    <w:p w:rsidR="00063D51" w:rsidRPr="00063D51" w:rsidRDefault="0068123E" w:rsidP="00A31AFC">
      <w:pPr>
        <w:spacing w:before="100" w:beforeAutospacing="1" w:after="100" w:afterAutospacing="1" w:line="240" w:lineRule="auto"/>
        <w:rPr>
          <w:rFonts w:ascii="Arial" w:eastAsia="Times New Roman" w:hAnsi="Arial" w:cs="Arial"/>
          <w:bCs/>
          <w:color w:val="222222"/>
          <w:sz w:val="24"/>
          <w:szCs w:val="24"/>
          <w:lang w:eastAsia="en-GB"/>
        </w:rPr>
      </w:pPr>
      <w:r>
        <w:rPr>
          <w:rFonts w:ascii="Arial" w:eastAsia="Times New Roman" w:hAnsi="Arial" w:cs="Arial"/>
          <w:b/>
          <w:bCs/>
          <w:noProof/>
          <w:color w:val="222222"/>
          <w:sz w:val="24"/>
          <w:szCs w:val="24"/>
          <w:lang w:eastAsia="en-GB"/>
        </w:rPr>
        <mc:AlternateContent>
          <mc:Choice Requires="wps">
            <w:drawing>
              <wp:anchor distT="0" distB="0" distL="114300" distR="114300" simplePos="0" relativeHeight="251667456" behindDoc="1" locked="0" layoutInCell="1" allowOverlap="1">
                <wp:simplePos x="0" y="0"/>
                <wp:positionH relativeFrom="column">
                  <wp:posOffset>-904875</wp:posOffset>
                </wp:positionH>
                <wp:positionV relativeFrom="paragraph">
                  <wp:posOffset>330200</wp:posOffset>
                </wp:positionV>
                <wp:extent cx="6705600" cy="5905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05600" cy="5905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BAC7E02" id="Rectangle 5" o:spid="_x0000_s1026" style="position:absolute;margin-left:-71.25pt;margin-top:26pt;width:528pt;height: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" fillcolor="#00b0f0" stroked="f" strokeweight="1pt">
                <v:path arrowok="t"/>
              </v:rect>
            </w:pict>
          </mc:Fallback>
        </mc:AlternateContent>
      </w:r>
    </w:p>
    <w:p w:rsidR="005051D1" w:rsidRPr="00A31AFC" w:rsidRDefault="00A31AFC" w:rsidP="00A31AFC">
      <w:pPr>
        <w:pStyle w:val="ListParagraph"/>
        <w:numPr>
          <w:ilvl w:val="0"/>
          <w:numId w:val="2"/>
        </w:numPr>
        <w:spacing w:before="100" w:beforeAutospacing="1" w:after="100" w:afterAutospacing="1" w:line="240" w:lineRule="auto"/>
        <w:ind w:left="567" w:hanging="567"/>
        <w:rPr>
          <w:rFonts w:ascii="Arial" w:eastAsia="Times New Roman" w:hAnsi="Arial" w:cs="Arial"/>
          <w:b/>
          <w:bCs/>
          <w:color w:val="222222"/>
          <w:sz w:val="24"/>
          <w:szCs w:val="24"/>
          <w:lang w:eastAsia="en-GB"/>
        </w:rPr>
      </w:pPr>
      <w:r w:rsidRPr="00A31AFC">
        <w:rPr>
          <w:rFonts w:ascii="Arial" w:eastAsia="Times New Roman" w:hAnsi="Arial" w:cs="Arial"/>
          <w:b/>
          <w:bCs/>
          <w:color w:val="222222"/>
          <w:sz w:val="24"/>
          <w:szCs w:val="24"/>
          <w:lang w:eastAsia="en-GB"/>
        </w:rPr>
        <w:t>PHOTOS AND VIDEOS</w:t>
      </w:r>
      <w:r>
        <w:rPr>
          <w:rFonts w:ascii="Arial" w:eastAsia="Times New Roman" w:hAnsi="Arial" w:cs="Arial"/>
          <w:b/>
          <w:bCs/>
          <w:color w:val="222222"/>
          <w:sz w:val="24"/>
          <w:szCs w:val="24"/>
          <w:lang w:eastAsia="en-GB"/>
        </w:rPr>
        <w:br/>
      </w:r>
      <w:r>
        <w:rPr>
          <w:rFonts w:ascii="Arial" w:eastAsia="Times New Roman" w:hAnsi="Arial" w:cs="Arial"/>
          <w:b/>
          <w:bCs/>
          <w:color w:val="222222"/>
          <w:sz w:val="24"/>
          <w:szCs w:val="24"/>
          <w:lang w:eastAsia="en-GB"/>
        </w:rPr>
        <w:br/>
      </w:r>
    </w:p>
    <w:p w:rsidR="00C60C51"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lastRenderedPageBreak/>
        <w:t xml:space="preserve">Please upload very clear images of the project or email them to </w:t>
      </w:r>
      <w:hyperlink r:id="rId8" w:history="1">
        <w:r w:rsidRPr="00404589">
          <w:rPr>
            <w:rStyle w:val="Hyperlink"/>
            <w:rFonts w:ascii="Arial" w:eastAsia="Times New Roman" w:hAnsi="Arial" w:cs="Arial"/>
            <w:bCs/>
            <w:sz w:val="24"/>
            <w:szCs w:val="24"/>
            <w:lang w:eastAsia="en-GB"/>
          </w:rPr>
          <w:t>info@books2africa.org</w:t>
        </w:r>
      </w:hyperlink>
      <w:r>
        <w:rPr>
          <w:rFonts w:ascii="Arial" w:eastAsia="Times New Roman" w:hAnsi="Arial" w:cs="Arial"/>
          <w:bCs/>
          <w:color w:val="222222"/>
          <w:sz w:val="24"/>
          <w:szCs w:val="24"/>
          <w:lang w:eastAsia="en-GB"/>
        </w:rPr>
        <w:br/>
      </w:r>
    </w:p>
    <w:p w:rsidR="00A31AFC" w:rsidRDefault="00A31AFC" w:rsidP="00A31AFC">
      <w:pPr>
        <w:pStyle w:val="ListParagraph"/>
        <w:numPr>
          <w:ilvl w:val="1"/>
          <w:numId w:val="2"/>
        </w:numPr>
        <w:tabs>
          <w:tab w:val="left" w:pos="3915"/>
        </w:tabs>
        <w:spacing w:before="100" w:beforeAutospacing="1" w:after="100" w:afterAutospacing="1" w:line="240" w:lineRule="auto"/>
        <w:ind w:left="567" w:hanging="567"/>
        <w:rPr>
          <w:rFonts w:ascii="Arial" w:eastAsia="Times New Roman" w:hAnsi="Arial" w:cs="Arial"/>
          <w:bCs/>
          <w:color w:val="222222"/>
          <w:sz w:val="24"/>
          <w:szCs w:val="24"/>
          <w:lang w:eastAsia="en-GB"/>
        </w:rPr>
      </w:pPr>
      <w:r>
        <w:rPr>
          <w:rFonts w:ascii="Arial" w:eastAsia="Times New Roman" w:hAnsi="Arial" w:cs="Arial"/>
          <w:bCs/>
          <w:color w:val="222222"/>
          <w:sz w:val="24"/>
          <w:szCs w:val="24"/>
          <w:lang w:eastAsia="en-GB"/>
        </w:rPr>
        <w:t xml:space="preserve">If possible, please upload a video of the project on YouTube or social media (such as Facebook and Twitter) and send us the link by email to </w:t>
      </w:r>
      <w:hyperlink r:id="rId9" w:history="1">
        <w:r w:rsidRPr="00404589">
          <w:rPr>
            <w:rStyle w:val="Hyperlink"/>
            <w:rFonts w:ascii="Arial" w:eastAsia="Times New Roman" w:hAnsi="Arial" w:cs="Arial"/>
            <w:bCs/>
            <w:sz w:val="24"/>
            <w:szCs w:val="24"/>
            <w:lang w:eastAsia="en-GB"/>
          </w:rPr>
          <w:t>info@books2africa.org</w:t>
        </w:r>
      </w:hyperlink>
    </w:p>
    <w:p w:rsidR="00A31AFC" w:rsidRPr="00A31AFC" w:rsidRDefault="00A31AFC" w:rsidP="00A31AFC">
      <w:pPr>
        <w:pStyle w:val="ListParagraph"/>
        <w:tabs>
          <w:tab w:val="left" w:pos="3915"/>
        </w:tabs>
        <w:spacing w:before="100" w:beforeAutospacing="1" w:after="100" w:afterAutospacing="1" w:line="240" w:lineRule="auto"/>
        <w:ind w:left="567"/>
        <w:rPr>
          <w:rFonts w:ascii="Arial" w:eastAsia="Times New Roman" w:hAnsi="Arial" w:cs="Arial"/>
          <w:bCs/>
          <w:color w:val="222222"/>
          <w:sz w:val="24"/>
          <w:szCs w:val="24"/>
          <w:lang w:eastAsia="en-GB"/>
        </w:rPr>
      </w:pPr>
    </w:p>
    <w:p w:rsidR="00C60C51" w:rsidRPr="00390CE8" w:rsidRDefault="00C60C51" w:rsidP="005400A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8618B7" w:rsidRPr="008618B7" w:rsidRDefault="008618B7" w:rsidP="008618B7">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p>
    <w:p w:rsidR="00054C74" w:rsidRPr="00390CE8" w:rsidRDefault="00976187">
      <w:pPr>
        <w:rPr>
          <w:rFonts w:ascii="Arial" w:hAnsi="Arial" w:cs="Arial"/>
          <w:sz w:val="24"/>
          <w:szCs w:val="24"/>
        </w:rPr>
      </w:pPr>
    </w:p>
    <w:sectPr w:rsidR="00054C74" w:rsidRPr="00390CE8" w:rsidSect="008B72C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87" w:rsidRDefault="00976187" w:rsidP="004770CA">
      <w:pPr>
        <w:spacing w:after="0" w:line="240" w:lineRule="auto"/>
      </w:pPr>
      <w:r>
        <w:separator/>
      </w:r>
    </w:p>
  </w:endnote>
  <w:endnote w:type="continuationSeparator" w:id="0">
    <w:p w:rsidR="00976187" w:rsidRDefault="00976187" w:rsidP="0047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87" w:rsidRDefault="00976187" w:rsidP="004770CA">
      <w:pPr>
        <w:spacing w:after="0" w:line="240" w:lineRule="auto"/>
      </w:pPr>
      <w:r>
        <w:separator/>
      </w:r>
    </w:p>
  </w:footnote>
  <w:footnote w:type="continuationSeparator" w:id="0">
    <w:p w:rsidR="00976187" w:rsidRDefault="00976187" w:rsidP="0047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CA" w:rsidRPr="004770CA" w:rsidRDefault="004770CA" w:rsidP="004770CA">
    <w:pPr>
      <w:pStyle w:val="Header"/>
      <w:jc w:val="center"/>
      <w:rPr>
        <w:rFonts w:ascii="Arial" w:hAnsi="Arial" w:cs="Arial"/>
        <w:b/>
        <w:sz w:val="24"/>
        <w:szCs w:val="24"/>
      </w:rPr>
    </w:pPr>
    <w:r w:rsidRPr="004770CA">
      <w:rPr>
        <w:rFonts w:ascii="Arial" w:hAnsi="Arial" w:cs="Arial"/>
        <w:b/>
        <w:sz w:val="24"/>
        <w:szCs w:val="24"/>
      </w:rPr>
      <w:t>Books2Africa</w:t>
    </w:r>
    <w:r w:rsidRPr="004770CA">
      <w:rPr>
        <w:rFonts w:ascii="Arial" w:hAnsi="Arial" w:cs="Arial"/>
        <w:b/>
        <w:sz w:val="24"/>
        <w:szCs w:val="24"/>
      </w:rPr>
      <w:br/>
    </w:r>
    <w:r w:rsidRPr="004770CA">
      <w:rPr>
        <w:rFonts w:ascii="Arial" w:hAnsi="Arial" w:cs="Arial"/>
        <w:b/>
        <w:sz w:val="24"/>
        <w:szCs w:val="24"/>
        <w:u w:val="single"/>
      </w:rPr>
      <w:t xml:space="preserve">Project Evaluation </w:t>
    </w:r>
    <w:r>
      <w:rPr>
        <w:rFonts w:ascii="Arial" w:hAnsi="Arial" w:cs="Arial"/>
        <w:b/>
        <w:sz w:val="24"/>
        <w:szCs w:val="24"/>
        <w:u w:val="single"/>
      </w:rPr>
      <w:t>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13CA"/>
    <w:multiLevelType w:val="multilevel"/>
    <w:tmpl w:val="AF3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7D44EA"/>
    <w:multiLevelType w:val="hybridMultilevel"/>
    <w:tmpl w:val="03F08C60"/>
    <w:lvl w:ilvl="0" w:tplc="F7029E18">
      <w:start w:val="1"/>
      <w:numFmt w:val="decimal"/>
      <w:lvlText w:val="%1."/>
      <w:lvlJc w:val="left"/>
      <w:pPr>
        <w:ind w:left="720" w:hanging="360"/>
      </w:pPr>
      <w:rPr>
        <w:b/>
      </w:rPr>
    </w:lvl>
    <w:lvl w:ilvl="1" w:tplc="9C20EB96">
      <w:start w:val="1"/>
      <w:numFmt w:val="lowerLetter"/>
      <w:lvlText w:val="%2."/>
      <w:lvlJc w:val="left"/>
      <w:pPr>
        <w:ind w:left="1440" w:hanging="360"/>
      </w:pPr>
      <w:rPr>
        <w:b/>
      </w:rPr>
    </w:lvl>
    <w:lvl w:ilvl="2" w:tplc="6704725E">
      <w:start w:val="1"/>
      <w:numFmt w:val="lowerRoman"/>
      <w:lvlText w:val="(%3)"/>
      <w:lvlJc w:val="left"/>
      <w:pPr>
        <w:ind w:left="2700" w:hanging="720"/>
      </w:pPr>
      <w:rPr>
        <w:rFonts w:hint="default"/>
      </w:rPr>
    </w:lvl>
    <w:lvl w:ilvl="3" w:tplc="DC80A8D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B7"/>
    <w:rsid w:val="00042DAF"/>
    <w:rsid w:val="00063D51"/>
    <w:rsid w:val="00064F5C"/>
    <w:rsid w:val="000739E5"/>
    <w:rsid w:val="000B2072"/>
    <w:rsid w:val="000C5317"/>
    <w:rsid w:val="000E5420"/>
    <w:rsid w:val="001527CD"/>
    <w:rsid w:val="00186509"/>
    <w:rsid w:val="001B6D7F"/>
    <w:rsid w:val="00202D40"/>
    <w:rsid w:val="002045BA"/>
    <w:rsid w:val="00244751"/>
    <w:rsid w:val="002845E1"/>
    <w:rsid w:val="002F258C"/>
    <w:rsid w:val="003003CC"/>
    <w:rsid w:val="0030165C"/>
    <w:rsid w:val="00305FA9"/>
    <w:rsid w:val="00357CD5"/>
    <w:rsid w:val="00386426"/>
    <w:rsid w:val="00390CE8"/>
    <w:rsid w:val="00410011"/>
    <w:rsid w:val="004256A1"/>
    <w:rsid w:val="00450297"/>
    <w:rsid w:val="00460746"/>
    <w:rsid w:val="0046621D"/>
    <w:rsid w:val="00476C58"/>
    <w:rsid w:val="004770CA"/>
    <w:rsid w:val="00482559"/>
    <w:rsid w:val="00497521"/>
    <w:rsid w:val="004A7582"/>
    <w:rsid w:val="004B53DD"/>
    <w:rsid w:val="004C1A58"/>
    <w:rsid w:val="004D030C"/>
    <w:rsid w:val="004E0A68"/>
    <w:rsid w:val="004E1206"/>
    <w:rsid w:val="004E2143"/>
    <w:rsid w:val="005051D1"/>
    <w:rsid w:val="00510CAE"/>
    <w:rsid w:val="00510F58"/>
    <w:rsid w:val="005400A2"/>
    <w:rsid w:val="0054669D"/>
    <w:rsid w:val="00562431"/>
    <w:rsid w:val="00567C4E"/>
    <w:rsid w:val="00575263"/>
    <w:rsid w:val="00580407"/>
    <w:rsid w:val="005B2D92"/>
    <w:rsid w:val="0063307A"/>
    <w:rsid w:val="00641A9F"/>
    <w:rsid w:val="006547D0"/>
    <w:rsid w:val="0068123E"/>
    <w:rsid w:val="006A357E"/>
    <w:rsid w:val="006C42C4"/>
    <w:rsid w:val="006C7D33"/>
    <w:rsid w:val="00745117"/>
    <w:rsid w:val="00773FCF"/>
    <w:rsid w:val="00786B51"/>
    <w:rsid w:val="007976E6"/>
    <w:rsid w:val="007B7E00"/>
    <w:rsid w:val="007D2F7D"/>
    <w:rsid w:val="007D4B2D"/>
    <w:rsid w:val="007D7E48"/>
    <w:rsid w:val="00812F00"/>
    <w:rsid w:val="00823419"/>
    <w:rsid w:val="008618B7"/>
    <w:rsid w:val="008A4FB4"/>
    <w:rsid w:val="008B72C7"/>
    <w:rsid w:val="008C1D66"/>
    <w:rsid w:val="008E3F66"/>
    <w:rsid w:val="008E4C63"/>
    <w:rsid w:val="00913790"/>
    <w:rsid w:val="00976187"/>
    <w:rsid w:val="00983924"/>
    <w:rsid w:val="0099758B"/>
    <w:rsid w:val="009A472B"/>
    <w:rsid w:val="009B1E0F"/>
    <w:rsid w:val="00A116A6"/>
    <w:rsid w:val="00A31AFC"/>
    <w:rsid w:val="00A66088"/>
    <w:rsid w:val="00AC648F"/>
    <w:rsid w:val="00B34221"/>
    <w:rsid w:val="00B52ACD"/>
    <w:rsid w:val="00B672F4"/>
    <w:rsid w:val="00B736C6"/>
    <w:rsid w:val="00BB23E6"/>
    <w:rsid w:val="00BF5FC4"/>
    <w:rsid w:val="00C17EBE"/>
    <w:rsid w:val="00C224D1"/>
    <w:rsid w:val="00C45D98"/>
    <w:rsid w:val="00C47F73"/>
    <w:rsid w:val="00C600B0"/>
    <w:rsid w:val="00C600F4"/>
    <w:rsid w:val="00C60C51"/>
    <w:rsid w:val="00C713C1"/>
    <w:rsid w:val="00CD0E4A"/>
    <w:rsid w:val="00CE7BB3"/>
    <w:rsid w:val="00DB7831"/>
    <w:rsid w:val="00DF323D"/>
    <w:rsid w:val="00DF3E08"/>
    <w:rsid w:val="00E01E9A"/>
    <w:rsid w:val="00E07924"/>
    <w:rsid w:val="00E27235"/>
    <w:rsid w:val="00E3004E"/>
    <w:rsid w:val="00E30CF3"/>
    <w:rsid w:val="00E41D7C"/>
    <w:rsid w:val="00E64921"/>
    <w:rsid w:val="00E71C4F"/>
    <w:rsid w:val="00E853DF"/>
    <w:rsid w:val="00EA0ED1"/>
    <w:rsid w:val="00EB0DBA"/>
    <w:rsid w:val="00EC075D"/>
    <w:rsid w:val="00EC1E48"/>
    <w:rsid w:val="00F57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CD6"/>
  <w15:docId w15:val="{0BA75A6A-7CBF-4A57-9C8E-3D1B043C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D1"/>
    <w:pPr>
      <w:ind w:left="720"/>
      <w:contextualSpacing/>
    </w:pPr>
  </w:style>
  <w:style w:type="character" w:styleId="PlaceholderText">
    <w:name w:val="Placeholder Text"/>
    <w:basedOn w:val="DefaultParagraphFont"/>
    <w:uiPriority w:val="99"/>
    <w:semiHidden/>
    <w:rsid w:val="00C713C1"/>
    <w:rPr>
      <w:color w:val="808080"/>
    </w:rPr>
  </w:style>
  <w:style w:type="table" w:styleId="TableGrid">
    <w:name w:val="Table Grid"/>
    <w:basedOn w:val="TableNormal"/>
    <w:uiPriority w:val="39"/>
    <w:rsid w:val="00B5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0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0CA"/>
  </w:style>
  <w:style w:type="paragraph" w:styleId="Footer">
    <w:name w:val="footer"/>
    <w:basedOn w:val="Normal"/>
    <w:link w:val="FooterChar"/>
    <w:uiPriority w:val="99"/>
    <w:unhideWhenUsed/>
    <w:rsid w:val="0047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0CA"/>
  </w:style>
  <w:style w:type="character" w:styleId="Hyperlink">
    <w:name w:val="Hyperlink"/>
    <w:basedOn w:val="DefaultParagraphFont"/>
    <w:uiPriority w:val="99"/>
    <w:unhideWhenUsed/>
    <w:rsid w:val="00A31AFC"/>
    <w:rPr>
      <w:color w:val="0563C1" w:themeColor="hyperlink"/>
      <w:u w:val="single"/>
    </w:rPr>
  </w:style>
  <w:style w:type="paragraph" w:styleId="BalloonText">
    <w:name w:val="Balloon Text"/>
    <w:basedOn w:val="Normal"/>
    <w:link w:val="BalloonTextChar"/>
    <w:uiPriority w:val="99"/>
    <w:semiHidden/>
    <w:unhideWhenUsed/>
    <w:rsid w:val="007D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195400">
      <w:bodyDiv w:val="1"/>
      <w:marLeft w:val="0"/>
      <w:marRight w:val="0"/>
      <w:marTop w:val="0"/>
      <w:marBottom w:val="0"/>
      <w:divBdr>
        <w:top w:val="none" w:sz="0" w:space="0" w:color="auto"/>
        <w:left w:val="none" w:sz="0" w:space="0" w:color="auto"/>
        <w:bottom w:val="none" w:sz="0" w:space="0" w:color="auto"/>
        <w:right w:val="none" w:sz="0" w:space="0" w:color="auto"/>
      </w:divBdr>
      <w:divsChild>
        <w:div w:id="119145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939934">
              <w:marLeft w:val="0"/>
              <w:marRight w:val="0"/>
              <w:marTop w:val="0"/>
              <w:marBottom w:val="0"/>
              <w:divBdr>
                <w:top w:val="none" w:sz="0" w:space="0" w:color="auto"/>
                <w:left w:val="none" w:sz="0" w:space="0" w:color="auto"/>
                <w:bottom w:val="none" w:sz="0" w:space="0" w:color="auto"/>
                <w:right w:val="none" w:sz="0" w:space="0" w:color="auto"/>
              </w:divBdr>
              <w:divsChild>
                <w:div w:id="1015035600">
                  <w:marLeft w:val="0"/>
                  <w:marRight w:val="0"/>
                  <w:marTop w:val="0"/>
                  <w:marBottom w:val="0"/>
                  <w:divBdr>
                    <w:top w:val="none" w:sz="0" w:space="0" w:color="auto"/>
                    <w:left w:val="none" w:sz="0" w:space="0" w:color="auto"/>
                    <w:bottom w:val="none" w:sz="0" w:space="0" w:color="auto"/>
                    <w:right w:val="none" w:sz="0" w:space="0" w:color="auto"/>
                  </w:divBdr>
                  <w:divsChild>
                    <w:div w:id="1697844987">
                      <w:marLeft w:val="0"/>
                      <w:marRight w:val="0"/>
                      <w:marTop w:val="0"/>
                      <w:marBottom w:val="0"/>
                      <w:divBdr>
                        <w:top w:val="none" w:sz="0" w:space="0" w:color="auto"/>
                        <w:left w:val="none" w:sz="0" w:space="0" w:color="auto"/>
                        <w:bottom w:val="none" w:sz="0" w:space="0" w:color="auto"/>
                        <w:right w:val="none" w:sz="0" w:space="0" w:color="auto"/>
                      </w:divBdr>
                    </w:div>
                    <w:div w:id="6325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oks2afri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ooks2af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2F770D-B856-4A2C-825A-5BEBB755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Sango</dc:creator>
  <cp:lastModifiedBy>Precious Sango</cp:lastModifiedBy>
  <cp:revision>3</cp:revision>
  <dcterms:created xsi:type="dcterms:W3CDTF">2019-03-13T14:15:00Z</dcterms:created>
  <dcterms:modified xsi:type="dcterms:W3CDTF">2019-03-13T14:40:00Z</dcterms:modified>
</cp:coreProperties>
</file>